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12F07" w14:textId="77777777" w:rsidR="00FE3340" w:rsidRPr="0027548C" w:rsidRDefault="00FE3340" w:rsidP="0027548C">
      <w:pPr>
        <w:pStyle w:val="Default"/>
        <w:rPr>
          <w:sz w:val="20"/>
          <w:szCs w:val="20"/>
        </w:rPr>
      </w:pPr>
      <w:r w:rsidRPr="0027548C">
        <w:rPr>
          <w:sz w:val="20"/>
          <w:szCs w:val="20"/>
        </w:rPr>
        <w:t>Załącznik nr 3 do Regulaminu udzielania zamówień publicznych o wartości nieprzekraczającej kwoty 130.000 zł</w:t>
      </w:r>
    </w:p>
    <w:p w14:paraId="5BB5DBEF" w14:textId="77777777" w:rsidR="00FE3340" w:rsidRDefault="00FE3340" w:rsidP="00FE3340">
      <w:pPr>
        <w:pStyle w:val="Default"/>
      </w:pPr>
    </w:p>
    <w:p w14:paraId="60D825C9" w14:textId="77777777" w:rsidR="00FE3340" w:rsidRDefault="00FE3340" w:rsidP="00FE3340">
      <w:pPr>
        <w:pStyle w:val="Nagwek1"/>
        <w:rPr>
          <w:rFonts w:ascii="Calibri" w:hAnsi="Calibri"/>
        </w:rPr>
      </w:pPr>
      <w:r>
        <w:rPr>
          <w:rFonts w:ascii="Calibri" w:hAnsi="Calibri"/>
        </w:rPr>
        <w:t>ZAPYTANIE OFERTOWE</w:t>
      </w:r>
    </w:p>
    <w:p w14:paraId="5F2E8AD3" w14:textId="1A8FDD8E" w:rsidR="00FE3340" w:rsidRDefault="00FE3340" w:rsidP="00FE3340">
      <w:pPr>
        <w:shd w:val="clear" w:color="auto" w:fill="FFFFFF"/>
        <w:tabs>
          <w:tab w:val="right" w:leader="dot" w:pos="9072"/>
        </w:tabs>
        <w:rPr>
          <w:rFonts w:ascii="Calibri" w:hAnsi="Calibri"/>
          <w:spacing w:val="-1"/>
        </w:rPr>
      </w:pPr>
      <w:r>
        <w:rPr>
          <w:rFonts w:ascii="Calibri" w:hAnsi="Calibri"/>
          <w:b/>
          <w:bCs/>
          <w:spacing w:val="-1"/>
        </w:rPr>
        <w:t>Zamawiający:</w:t>
      </w:r>
      <w:r>
        <w:rPr>
          <w:rFonts w:ascii="Calibri" w:hAnsi="Calibri"/>
          <w:spacing w:val="-1"/>
        </w:rPr>
        <w:t xml:space="preserve"> Gmina Budry </w:t>
      </w:r>
    </w:p>
    <w:p w14:paraId="1C335C0B" w14:textId="14E28F99" w:rsidR="00FE3340" w:rsidRDefault="00FE3340" w:rsidP="00FE3340">
      <w:pPr>
        <w:shd w:val="clear" w:color="auto" w:fill="FFFFFF"/>
        <w:tabs>
          <w:tab w:val="right" w:leader="dot" w:pos="9072"/>
        </w:tabs>
        <w:rPr>
          <w:rFonts w:ascii="Calibri" w:hAnsi="Calibri"/>
          <w:spacing w:val="-1"/>
        </w:rPr>
      </w:pPr>
      <w:r>
        <w:rPr>
          <w:rFonts w:ascii="Calibri" w:hAnsi="Calibri"/>
          <w:spacing w:val="-1"/>
        </w:rPr>
        <w:t>Al. Wojska Polskiego 27</w:t>
      </w:r>
    </w:p>
    <w:p w14:paraId="52ABB061" w14:textId="6004EC33" w:rsidR="00FE3340" w:rsidRDefault="00FE3340" w:rsidP="00FE3340">
      <w:pPr>
        <w:shd w:val="clear" w:color="auto" w:fill="FFFFFF"/>
        <w:tabs>
          <w:tab w:val="right" w:leader="dot" w:pos="9072"/>
        </w:tabs>
        <w:rPr>
          <w:rFonts w:ascii="Calibri" w:hAnsi="Calibri"/>
          <w:spacing w:val="-1"/>
        </w:rPr>
      </w:pPr>
      <w:r>
        <w:rPr>
          <w:rFonts w:ascii="Calibri" w:hAnsi="Calibri"/>
          <w:spacing w:val="-1"/>
        </w:rPr>
        <w:t xml:space="preserve">11-606 Budry </w:t>
      </w:r>
    </w:p>
    <w:p w14:paraId="1790B5B1" w14:textId="77777777" w:rsidR="00FE3340" w:rsidRDefault="00FE3340" w:rsidP="00FE3340">
      <w:pPr>
        <w:shd w:val="clear" w:color="auto" w:fill="FFFFFF"/>
        <w:tabs>
          <w:tab w:val="right" w:leader="dot" w:pos="9072"/>
        </w:tabs>
        <w:spacing w:line="288" w:lineRule="exact"/>
        <w:rPr>
          <w:rFonts w:ascii="Calibri" w:hAnsi="Calibri"/>
          <w:b/>
          <w:bCs/>
        </w:rPr>
      </w:pPr>
    </w:p>
    <w:p w14:paraId="25971680" w14:textId="77777777" w:rsidR="00FE3340" w:rsidRDefault="00FE3340" w:rsidP="00FE3340">
      <w:pPr>
        <w:shd w:val="clear" w:color="auto" w:fill="FFFFFF"/>
        <w:tabs>
          <w:tab w:val="right" w:leader="dot" w:pos="9072"/>
        </w:tabs>
        <w:spacing w:line="288" w:lineRule="exact"/>
        <w:rPr>
          <w:rFonts w:ascii="Calibri" w:hAnsi="Calibri"/>
          <w:b/>
          <w:bCs/>
        </w:rPr>
      </w:pPr>
      <w:r>
        <w:rPr>
          <w:rFonts w:ascii="Calibri" w:hAnsi="Calibri"/>
          <w:b/>
          <w:bCs/>
        </w:rPr>
        <w:t>zaprasza do złożenia oferty na zadanie pod nazwą:</w:t>
      </w:r>
    </w:p>
    <w:p w14:paraId="3BE476DA" w14:textId="11FD5E49" w:rsidR="00FE3340" w:rsidRPr="00FE3340" w:rsidRDefault="00FE3340" w:rsidP="00FE3340">
      <w:pPr>
        <w:tabs>
          <w:tab w:val="left" w:pos="284"/>
        </w:tabs>
        <w:suppressAutoHyphens/>
        <w:autoSpaceDE w:val="0"/>
        <w:jc w:val="both"/>
        <w:rPr>
          <w:lang w:eastAsia="ar-SA"/>
        </w:rPr>
      </w:pPr>
      <w:r w:rsidRPr="00FE3340">
        <w:rPr>
          <w:b/>
          <w:bCs/>
          <w:i/>
          <w:lang w:eastAsia="ar-SA"/>
        </w:rPr>
        <w:t xml:space="preserve">Dowóz  uczniów niepełnosprawnych z terenu gminy Budry  do placówek oświatowych  </w:t>
      </w:r>
      <w:r w:rsidR="007F10B1">
        <w:rPr>
          <w:b/>
          <w:bCs/>
          <w:i/>
          <w:lang w:eastAsia="ar-SA"/>
        </w:rPr>
        <w:br/>
      </w:r>
      <w:r w:rsidRPr="00FE3340">
        <w:rPr>
          <w:b/>
          <w:bCs/>
          <w:i/>
          <w:lang w:eastAsia="ar-SA"/>
        </w:rPr>
        <w:t xml:space="preserve"> w okresie 01.0</w:t>
      </w:r>
      <w:r w:rsidR="007F10B1">
        <w:rPr>
          <w:b/>
          <w:bCs/>
          <w:i/>
          <w:lang w:eastAsia="ar-SA"/>
        </w:rPr>
        <w:t>9</w:t>
      </w:r>
      <w:r w:rsidRPr="00FE3340">
        <w:rPr>
          <w:b/>
          <w:bCs/>
          <w:i/>
          <w:lang w:eastAsia="ar-SA"/>
        </w:rPr>
        <w:t>.202</w:t>
      </w:r>
      <w:r w:rsidR="007F10B1">
        <w:rPr>
          <w:b/>
          <w:bCs/>
          <w:i/>
          <w:lang w:eastAsia="ar-SA"/>
        </w:rPr>
        <w:t>3</w:t>
      </w:r>
      <w:r w:rsidRPr="00FE3340">
        <w:rPr>
          <w:b/>
          <w:bCs/>
          <w:i/>
          <w:lang w:eastAsia="ar-SA"/>
        </w:rPr>
        <w:t xml:space="preserve"> r. – </w:t>
      </w:r>
      <w:r>
        <w:rPr>
          <w:b/>
          <w:bCs/>
          <w:i/>
          <w:lang w:eastAsia="ar-SA"/>
        </w:rPr>
        <w:t>30</w:t>
      </w:r>
      <w:r w:rsidRPr="00FE3340">
        <w:rPr>
          <w:b/>
          <w:bCs/>
          <w:i/>
          <w:lang w:eastAsia="ar-SA"/>
        </w:rPr>
        <w:t>.06.202</w:t>
      </w:r>
      <w:r w:rsidR="007F10B1">
        <w:rPr>
          <w:b/>
          <w:bCs/>
          <w:i/>
          <w:lang w:eastAsia="ar-SA"/>
        </w:rPr>
        <w:t>4</w:t>
      </w:r>
      <w:r w:rsidRPr="00FE3340">
        <w:rPr>
          <w:b/>
          <w:bCs/>
          <w:i/>
          <w:lang w:eastAsia="ar-SA"/>
        </w:rPr>
        <w:t xml:space="preserve"> r. </w:t>
      </w:r>
    </w:p>
    <w:p w14:paraId="2FC269AB" w14:textId="77777777" w:rsidR="00FE3340" w:rsidRDefault="00FE3340" w:rsidP="00FE3340">
      <w:pPr>
        <w:shd w:val="clear" w:color="auto" w:fill="FFFFFF"/>
        <w:tabs>
          <w:tab w:val="left" w:pos="9000"/>
          <w:tab w:val="right" w:leader="dot" w:pos="9072"/>
        </w:tabs>
        <w:spacing w:line="288" w:lineRule="exact"/>
        <w:jc w:val="center"/>
        <w:rPr>
          <w:rFonts w:ascii="Calibri" w:hAnsi="Calibri"/>
        </w:rPr>
      </w:pPr>
      <w:r>
        <w:rPr>
          <w:rFonts w:ascii="Calibri" w:hAnsi="Calibri"/>
        </w:rPr>
        <w:t>(podać nazwę przedmiotu zamówienia)</w:t>
      </w:r>
    </w:p>
    <w:p w14:paraId="505C8482" w14:textId="77777777" w:rsidR="00FE3340" w:rsidRDefault="00FE3340" w:rsidP="00FE3340">
      <w:pPr>
        <w:widowControl w:val="0"/>
        <w:shd w:val="clear" w:color="auto" w:fill="FFFFFF"/>
        <w:tabs>
          <w:tab w:val="left" w:leader="dot" w:pos="9029"/>
          <w:tab w:val="right" w:leader="dot" w:pos="9072"/>
        </w:tabs>
        <w:autoSpaceDE w:val="0"/>
        <w:autoSpaceDN w:val="0"/>
        <w:adjustRightInd w:val="0"/>
        <w:spacing w:line="274" w:lineRule="exact"/>
        <w:rPr>
          <w:rFonts w:ascii="Calibri" w:hAnsi="Calibri"/>
          <w:b/>
          <w:bCs/>
        </w:rPr>
      </w:pPr>
    </w:p>
    <w:p w14:paraId="085462B2" w14:textId="2BC5EE17" w:rsidR="00FE3340" w:rsidRDefault="00FE3340" w:rsidP="00FE3340">
      <w:pPr>
        <w:widowControl w:val="0"/>
        <w:shd w:val="clear" w:color="auto" w:fill="FFFFFF"/>
        <w:tabs>
          <w:tab w:val="left" w:leader="dot" w:pos="9029"/>
          <w:tab w:val="right" w:leader="dot" w:pos="9072"/>
        </w:tabs>
        <w:autoSpaceDE w:val="0"/>
        <w:autoSpaceDN w:val="0"/>
        <w:adjustRightInd w:val="0"/>
        <w:spacing w:line="274" w:lineRule="exact"/>
        <w:rPr>
          <w:rFonts w:ascii="Calibri" w:hAnsi="Calibri"/>
          <w:b/>
          <w:bCs/>
          <w:spacing w:val="-12"/>
        </w:rPr>
      </w:pPr>
      <w:r>
        <w:rPr>
          <w:rFonts w:ascii="Calibri" w:hAnsi="Calibri"/>
          <w:b/>
          <w:bCs/>
        </w:rPr>
        <w:t>1. Opis przedmiotu zamówien</w:t>
      </w:r>
      <w:r>
        <w:rPr>
          <w:rFonts w:ascii="Calibri" w:hAnsi="Calibri"/>
          <w:b/>
          <w:bCs/>
          <w:spacing w:val="-12"/>
        </w:rPr>
        <w:t>ia (w tym warunki płatności, okres gwarancji itp)</w:t>
      </w:r>
      <w:r w:rsidR="006413B1">
        <w:rPr>
          <w:rFonts w:ascii="Calibri" w:hAnsi="Calibri"/>
          <w:b/>
          <w:bCs/>
          <w:spacing w:val="-12"/>
        </w:rPr>
        <w:t xml:space="preserve"> : </w:t>
      </w:r>
    </w:p>
    <w:p w14:paraId="634BA652" w14:textId="77777777" w:rsidR="006413B1" w:rsidRDefault="006413B1" w:rsidP="00FE3340">
      <w:pPr>
        <w:widowControl w:val="0"/>
        <w:shd w:val="clear" w:color="auto" w:fill="FFFFFF"/>
        <w:tabs>
          <w:tab w:val="left" w:leader="dot" w:pos="9029"/>
          <w:tab w:val="right" w:leader="dot" w:pos="9072"/>
        </w:tabs>
        <w:autoSpaceDE w:val="0"/>
        <w:autoSpaceDN w:val="0"/>
        <w:adjustRightInd w:val="0"/>
        <w:spacing w:line="274" w:lineRule="exact"/>
        <w:rPr>
          <w:rFonts w:ascii="Calibri" w:hAnsi="Calibri"/>
          <w:b/>
          <w:bCs/>
          <w:spacing w:val="-12"/>
        </w:rPr>
      </w:pPr>
    </w:p>
    <w:p w14:paraId="41C4F9F5" w14:textId="40E4262A" w:rsidR="006413B1" w:rsidRPr="006413B1" w:rsidRDefault="006413B1" w:rsidP="006413B1">
      <w:pPr>
        <w:numPr>
          <w:ilvl w:val="0"/>
          <w:numId w:val="4"/>
        </w:numPr>
        <w:tabs>
          <w:tab w:val="left" w:pos="284"/>
        </w:tabs>
        <w:suppressAutoHyphens/>
        <w:autoSpaceDE w:val="0"/>
        <w:ind w:left="284" w:hanging="284"/>
        <w:jc w:val="both"/>
        <w:rPr>
          <w:lang w:eastAsia="ar-SA"/>
        </w:rPr>
      </w:pPr>
      <w:bookmarkStart w:id="0" w:name="_Hlk121733063"/>
      <w:r w:rsidRPr="006413B1">
        <w:rPr>
          <w:b/>
          <w:bCs/>
          <w:i/>
          <w:lang w:eastAsia="ar-SA"/>
        </w:rPr>
        <w:t>Przedmiotem zamówienia jest Dowóz  uczniów niepełnosprawnych z terenu gminy Budry  do placówek oświatowych   w okresie 01.0</w:t>
      </w:r>
      <w:r w:rsidR="007F10B1">
        <w:rPr>
          <w:b/>
          <w:bCs/>
          <w:i/>
          <w:lang w:eastAsia="ar-SA"/>
        </w:rPr>
        <w:t>9</w:t>
      </w:r>
      <w:r w:rsidRPr="006413B1">
        <w:rPr>
          <w:b/>
          <w:bCs/>
          <w:i/>
          <w:lang w:eastAsia="ar-SA"/>
        </w:rPr>
        <w:t>.2023 r. – 30.06.202</w:t>
      </w:r>
      <w:r w:rsidR="007F10B1">
        <w:rPr>
          <w:b/>
          <w:bCs/>
          <w:i/>
          <w:lang w:eastAsia="ar-SA"/>
        </w:rPr>
        <w:t>4</w:t>
      </w:r>
      <w:r w:rsidRPr="006413B1">
        <w:rPr>
          <w:b/>
          <w:bCs/>
          <w:i/>
          <w:lang w:eastAsia="ar-SA"/>
        </w:rPr>
        <w:t xml:space="preserve"> r. </w:t>
      </w:r>
    </w:p>
    <w:bookmarkEnd w:id="0"/>
    <w:p w14:paraId="3CB5FAC1"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Zamawiający  powierza a Wykonawca przyjmuje  do wykonania świadczenie usług transportowych polegających na dowozie</w:t>
      </w:r>
      <w:bookmarkStart w:id="1" w:name="_Hlk80696233"/>
      <w:r w:rsidRPr="006413B1">
        <w:rPr>
          <w:lang w:eastAsia="ar-SA"/>
        </w:rPr>
        <w:t xml:space="preserve"> </w:t>
      </w:r>
      <w:r w:rsidRPr="006413B1">
        <w:rPr>
          <w:b/>
          <w:bCs/>
          <w:i/>
          <w:lang w:eastAsia="ar-SA"/>
        </w:rPr>
        <w:t xml:space="preserve"> uczniów niepełnosprawnych z terenu gminy Budry  do specjalistycznych placówek oświatowych</w:t>
      </w:r>
      <w:bookmarkEnd w:id="1"/>
      <w:r w:rsidRPr="006413B1">
        <w:rPr>
          <w:b/>
          <w:bCs/>
          <w:i/>
          <w:lang w:eastAsia="ar-SA"/>
        </w:rPr>
        <w:t xml:space="preserve">. </w:t>
      </w:r>
    </w:p>
    <w:p w14:paraId="2C619448" w14:textId="02D6F3F5"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bCs/>
          <w:lang w:eastAsia="ar-SA"/>
        </w:rPr>
        <w:t xml:space="preserve">Przedmiotem umowy jest </w:t>
      </w:r>
      <w:r w:rsidRPr="006413B1">
        <w:rPr>
          <w:bCs/>
          <w:color w:val="000000"/>
          <w:lang w:eastAsia="ar-SA"/>
        </w:rPr>
        <w:t xml:space="preserve">dowożenie uczniów niepełnosprawnych rozliczane na podstawie przejechanych kilometrów </w:t>
      </w:r>
      <w:r>
        <w:rPr>
          <w:bCs/>
          <w:color w:val="000000"/>
          <w:lang w:eastAsia="ar-SA"/>
        </w:rPr>
        <w:t xml:space="preserve">. </w:t>
      </w:r>
    </w:p>
    <w:p w14:paraId="368263A6"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bCs/>
          <w:color w:val="000000"/>
          <w:lang w:eastAsia="ar-SA"/>
        </w:rPr>
        <w:t xml:space="preserve">Dowóz uczniów niepełnosprawnych obejmuje dowóz do szkoły z miejsca zamieszkania i z powrotem do miejsca zamieszkania. </w:t>
      </w:r>
    </w:p>
    <w:p w14:paraId="4335BACF" w14:textId="4ED42170"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u w:val="single"/>
          <w:lang w:eastAsia="ar-SA"/>
        </w:rPr>
        <w:t>Do  Specjalnego Ośrodka Szkolno - Wychowawczego Węgorzewie</w:t>
      </w:r>
      <w:r w:rsidRPr="006413B1">
        <w:rPr>
          <w:lang w:eastAsia="ar-SA"/>
        </w:rPr>
        <w:t xml:space="preserve"> dowożonych  będzie: szacowane ilości :  </w:t>
      </w:r>
      <w:r w:rsidR="00D42776">
        <w:rPr>
          <w:lang w:eastAsia="ar-SA"/>
        </w:rPr>
        <w:t>4</w:t>
      </w:r>
      <w:r w:rsidRPr="006413B1">
        <w:rPr>
          <w:lang w:eastAsia="ar-SA"/>
        </w:rPr>
        <w:t xml:space="preserve">  uczniów codziennie , </w:t>
      </w:r>
      <w:r w:rsidR="00D42776">
        <w:rPr>
          <w:lang w:eastAsia="ar-SA"/>
        </w:rPr>
        <w:t>3</w:t>
      </w:r>
      <w:r w:rsidRPr="006413B1">
        <w:rPr>
          <w:lang w:eastAsia="ar-SA"/>
        </w:rPr>
        <w:t xml:space="preserve"> uczniów tylko w poniedziałek i piątek.</w:t>
      </w:r>
    </w:p>
    <w:p w14:paraId="7F4C796D"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Dowóz realizowany będzie 5  razy w tygodniu , zgodnie z harmonogramem zajęć szkolnych,  </w:t>
      </w:r>
    </w:p>
    <w:p w14:paraId="33DB4FD2"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Dowóz obejmuje dowóz dziecka z miejsca zamieszkania do szkoły i przywóz po zajęciach edukacyjnych do miejsca zamieszkania,</w:t>
      </w:r>
    </w:p>
    <w:p w14:paraId="7F9203A0"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Dowóz obejmuje również uczniów którzy mieszkają w internacie i dojeżdżają w poniedziałek wracają w piątek, </w:t>
      </w:r>
    </w:p>
    <w:p w14:paraId="1FA21740"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Liczba dzieci dowożonych może ulec zmianie, </w:t>
      </w:r>
    </w:p>
    <w:p w14:paraId="2862AB1F"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Dzienna  szacowana długość trasy dowozu na trasie:</w:t>
      </w:r>
    </w:p>
    <w:p w14:paraId="2B36C60B" w14:textId="0981FE4E" w:rsidR="006413B1" w:rsidRPr="006413B1" w:rsidRDefault="006413B1" w:rsidP="006413B1">
      <w:pPr>
        <w:tabs>
          <w:tab w:val="left" w:pos="284"/>
        </w:tabs>
        <w:suppressAutoHyphens/>
        <w:autoSpaceDE w:val="0"/>
        <w:ind w:left="284"/>
        <w:jc w:val="both"/>
        <w:rPr>
          <w:lang w:eastAsia="ar-SA"/>
        </w:rPr>
      </w:pPr>
      <w:r w:rsidRPr="006413B1">
        <w:rPr>
          <w:b/>
          <w:bCs/>
          <w:lang w:eastAsia="ar-SA"/>
        </w:rPr>
        <w:t xml:space="preserve">- Węgorzewo SOSW -  Popioły – Skalisze – Droglewo - Olszewo Węg. –Węgorzewo </w:t>
      </w:r>
      <w:r>
        <w:rPr>
          <w:b/>
          <w:bCs/>
          <w:lang w:eastAsia="ar-SA"/>
        </w:rPr>
        <w:t xml:space="preserve">- </w:t>
      </w:r>
      <w:r w:rsidRPr="006413B1">
        <w:rPr>
          <w:b/>
          <w:bCs/>
          <w:lang w:eastAsia="ar-SA"/>
        </w:rPr>
        <w:t xml:space="preserve"> 150 – Km </w:t>
      </w:r>
    </w:p>
    <w:p w14:paraId="6F5856E8" w14:textId="34FC61CB"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Zamawiający wstępnie podaje godziny zajęć : rozpoczęcie o godz. 8:00, zakończenie – ok.13:30 , 14.30, 15.30  Podane godziny mogą ulec zmianie.</w:t>
      </w:r>
      <w:r w:rsidR="007F10B1">
        <w:rPr>
          <w:lang w:eastAsia="ar-SA"/>
        </w:rPr>
        <w:t xml:space="preserve"> Planowany jest jeden łączony odwóz. </w:t>
      </w:r>
      <w:r w:rsidRPr="006413B1">
        <w:rPr>
          <w:lang w:eastAsia="ar-SA"/>
        </w:rPr>
        <w:t xml:space="preserve"> Godziny zajęć ostatecznie zostaną ustalone na podstawie podziału godzin ustalonego przez szkołę, </w:t>
      </w:r>
    </w:p>
    <w:p w14:paraId="2B0AE3FD"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Dowożeni uczniowie są sprawni ruchowo</w:t>
      </w:r>
    </w:p>
    <w:p w14:paraId="5BD9355A"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Podstawą rozliczenia będzie cena za 1 km, </w:t>
      </w:r>
    </w:p>
    <w:p w14:paraId="36E0B2BC"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W przypadku usprawiedliwionej nieobecności uczniów  na trasie kurs może być odwołany lub skrócony. Wykonawca będzie miał prawo do wynagrodzenia tylko za faktycznie wykonaną usługę, nieobecność danego ucznia zgłaszana będzie Wykonawcy, co najmniej dzień przed wykonaniem usługi przez Opiekuna ucznia lub Dyrektora szkoły;</w:t>
      </w:r>
    </w:p>
    <w:p w14:paraId="561AD2C0"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W przypadku nie zgłoszenia nieobecności ucznia Wykonawcy, Zamawiający zobowiązany jest do zapłaty wynagrodzenia w wysokości stawki za dany kurs,</w:t>
      </w:r>
    </w:p>
    <w:p w14:paraId="5E13F2E1"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Uczniowie w trakcie przewozu będą pod opieką kierowcy  lub opiekuna prawnego,  </w:t>
      </w:r>
    </w:p>
    <w:p w14:paraId="3E59877E"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Opiekun uczniów  może być kierowcą ;</w:t>
      </w:r>
    </w:p>
    <w:p w14:paraId="0BAFB9E1"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Uczeń będzie odbierany spod domu o ustalonej wcześniej godzinie;</w:t>
      </w:r>
    </w:p>
    <w:p w14:paraId="6F7A9CB1"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lastRenderedPageBreak/>
        <w:t>Po zakończeniu zajęć uczniowie będą odbierani od nauczycieli przez opiekuna     i dowiezione do miejsca zamieszkania;</w:t>
      </w:r>
    </w:p>
    <w:p w14:paraId="4DDA15BB"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Środek transportu , którym będzie świadczona usługa musi posiadać miejsce siedzące do wyposażone w pasy bezpieczeństwa, ubezpieczenie, aktualne badania techniczne dopuszczające pojazd do ruchu;</w:t>
      </w:r>
    </w:p>
    <w:p w14:paraId="42808245"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W przypadku pojawienia się uczniów niepełnosprawnych ruchowo Wykonawca będzie zobowiązany do przewozu uczniów pojazdem dostosowanym do potrzeb osób niepełnosprawnych . Zmiana nastąpi na podstawie uzgodnień z wykonawca i ewentualnie zmiany umowy;</w:t>
      </w:r>
    </w:p>
    <w:p w14:paraId="57127B04"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W uzasadnionych przypadkach ( np. awaria) i czasowej niemożności świadczenia usługi , Wykonawca zobowiązany jest do niezwłocznego zorganizowania zastępstwa zapewniającego równorzędny poziom realizacji zamówienia.</w:t>
      </w:r>
    </w:p>
    <w:p w14:paraId="7B061C25"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W przypadku niemożności zrealizowania usługi przewozu (z winy Wykonawcy), Zamawiającemu przysługuje prawo zlecenia usługi przewozu uczniów innemu przewoźnikowi, a   Wykonawca pokryje koszty przewozu wynikłe z wykonania usługi przez podmiot zastępczy wybrany przez Zamawiającego, </w:t>
      </w:r>
    </w:p>
    <w:p w14:paraId="3472B386"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Zamawiający zastrzega sobie także prawo zmiany świadczenia usługi  - harmonogramu dowozu w przypadku wystąpienia okoliczności nieprzewidzianych w organizacji pracy szkoły ( np. skrócenia lekcji, ogłoszenia stanu nadzwyczajnego, stanu epidemii/pandemii). </w:t>
      </w:r>
    </w:p>
    <w:p w14:paraId="6C6D84B1" w14:textId="77777777" w:rsid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Od wykonawcy wymaga się dyspozycyjności . Wykonawca powinien dostosować się do zaistniałej sytuacji, o której zostanie zawiadomiony przez opiekuna prawnego ucznia lub Zamawiającego;</w:t>
      </w:r>
    </w:p>
    <w:p w14:paraId="4175CE70" w14:textId="73D5CEDA" w:rsidR="006413B1" w:rsidRPr="006413B1" w:rsidRDefault="006413B1" w:rsidP="006413B1">
      <w:pPr>
        <w:numPr>
          <w:ilvl w:val="0"/>
          <w:numId w:val="4"/>
        </w:numPr>
        <w:tabs>
          <w:tab w:val="clear" w:pos="1170"/>
          <w:tab w:val="left" w:pos="284"/>
          <w:tab w:val="num" w:pos="426"/>
        </w:tabs>
        <w:suppressAutoHyphens/>
        <w:autoSpaceDE w:val="0"/>
        <w:ind w:left="284" w:hanging="284"/>
        <w:jc w:val="both"/>
        <w:rPr>
          <w:lang w:eastAsia="ar-SA"/>
        </w:rPr>
      </w:pPr>
      <w:r w:rsidRPr="006413B1">
        <w:rPr>
          <w:lang w:eastAsia="ar-SA"/>
        </w:rPr>
        <w:t>W sytuacji zmniejszenia ilości:</w:t>
      </w:r>
    </w:p>
    <w:p w14:paraId="5F7D7EAB" w14:textId="77777777" w:rsidR="006413B1" w:rsidRPr="006413B1" w:rsidRDefault="006413B1" w:rsidP="006413B1">
      <w:pPr>
        <w:suppressAutoHyphens/>
        <w:ind w:left="710"/>
        <w:rPr>
          <w:rFonts w:eastAsia="Calibri"/>
          <w:lang w:eastAsia="ar-SA"/>
        </w:rPr>
      </w:pPr>
      <w:r w:rsidRPr="006413B1">
        <w:rPr>
          <w:rFonts w:eastAsia="Calibri"/>
          <w:lang w:eastAsia="ar-SA"/>
        </w:rPr>
        <w:t xml:space="preserve">- dni świadczenia usługi z tytułu organizacji pracy danej placówki oświatowej; zawieszenia zajęć w szkole, </w:t>
      </w:r>
    </w:p>
    <w:p w14:paraId="6C715A1C" w14:textId="77777777" w:rsidR="006413B1" w:rsidRPr="006413B1" w:rsidRDefault="006413B1" w:rsidP="006413B1">
      <w:pPr>
        <w:suppressAutoHyphens/>
        <w:ind w:left="710"/>
        <w:rPr>
          <w:rFonts w:eastAsia="Calibri"/>
          <w:lang w:eastAsia="ar-SA"/>
        </w:rPr>
      </w:pPr>
      <w:r w:rsidRPr="006413B1">
        <w:rPr>
          <w:rFonts w:eastAsia="Calibri"/>
          <w:lang w:eastAsia="ar-SA"/>
        </w:rPr>
        <w:t>- usprawiedliwionej nieobecności uczniów na zajęciach,</w:t>
      </w:r>
    </w:p>
    <w:p w14:paraId="539AC4E7" w14:textId="77777777" w:rsidR="006413B1" w:rsidRPr="006413B1" w:rsidRDefault="006413B1" w:rsidP="006413B1">
      <w:pPr>
        <w:suppressAutoHyphens/>
        <w:ind w:left="710"/>
        <w:rPr>
          <w:rFonts w:eastAsia="Calibri"/>
          <w:lang w:eastAsia="ar-SA"/>
        </w:rPr>
      </w:pPr>
      <w:r w:rsidRPr="006413B1">
        <w:rPr>
          <w:rFonts w:eastAsia="Calibri"/>
          <w:lang w:eastAsia="ar-SA"/>
        </w:rPr>
        <w:t xml:space="preserve">- uczniów dowożonych a przez to szacowane ilości kilometrów,  </w:t>
      </w:r>
    </w:p>
    <w:p w14:paraId="15F19949" w14:textId="77777777" w:rsidR="006413B1" w:rsidRDefault="006413B1" w:rsidP="006413B1">
      <w:pPr>
        <w:suppressAutoHyphens/>
        <w:rPr>
          <w:rFonts w:eastAsia="Calibri"/>
          <w:lang w:eastAsia="ar-SA"/>
        </w:rPr>
      </w:pPr>
      <w:r w:rsidRPr="006413B1">
        <w:rPr>
          <w:rFonts w:eastAsia="Calibri"/>
          <w:lang w:eastAsia="ar-SA"/>
        </w:rPr>
        <w:t xml:space="preserve">Wykonawca nie będzie wnosił żadnych roszczeń z tego tytułu, w szczególności </w:t>
      </w:r>
      <w:r w:rsidRPr="006413B1">
        <w:rPr>
          <w:rFonts w:eastAsia="Calibri"/>
          <w:lang w:eastAsia="ar-SA"/>
        </w:rPr>
        <w:br/>
        <w:t>o zapłatę za liczbę stanowiącą różnicę między liczbą dni świadczenia usługi wskazaną , a liczbą przewozów faktycznie zrealizowaną przez Wykonawcę lub w przypadkach rezygnacji ucznia z kształcenia w danej placówce , długotrwałej choroby , zdarzeń losowych i innych niemożliwych do przewidzenia okoliczności).</w:t>
      </w:r>
    </w:p>
    <w:p w14:paraId="54A11876" w14:textId="77777777" w:rsidR="006413B1" w:rsidRDefault="006413B1" w:rsidP="006413B1">
      <w:pPr>
        <w:pStyle w:val="Akapitzlist"/>
        <w:numPr>
          <w:ilvl w:val="0"/>
          <w:numId w:val="4"/>
        </w:numPr>
        <w:tabs>
          <w:tab w:val="clear" w:pos="1170"/>
        </w:tabs>
        <w:suppressAutoHyphens/>
        <w:ind w:left="567" w:hanging="567"/>
        <w:rPr>
          <w:rFonts w:eastAsia="Calibri"/>
          <w:lang w:eastAsia="ar-SA"/>
        </w:rPr>
      </w:pPr>
      <w:r w:rsidRPr="006413B1">
        <w:rPr>
          <w:rFonts w:eastAsia="Calibri"/>
          <w:lang w:eastAsia="ar-SA"/>
        </w:rPr>
        <w:t>Wykonawca zobowiązany jest do posiadania przez cały okres realizacji zamówienia ważnego ubezpieczenia od odpowiedzialności cywilnej i NNW obligatoryjnego przy zarobkowych przewozach pasażerskich autobusami, busami  jak również do posiadania i aktualizacji wszelkiego rodzaju uprawnień, zezwoleń, licencji , badań technicznych pojazdów, wymaganych przy wykonywaniu tego rodzaju przewozów;</w:t>
      </w:r>
    </w:p>
    <w:p w14:paraId="3AD1865B" w14:textId="273FC624" w:rsidR="006413B1" w:rsidRPr="006413B1" w:rsidRDefault="006413B1" w:rsidP="006413B1">
      <w:pPr>
        <w:pStyle w:val="Akapitzlist"/>
        <w:numPr>
          <w:ilvl w:val="0"/>
          <w:numId w:val="4"/>
        </w:numPr>
        <w:tabs>
          <w:tab w:val="clear" w:pos="1170"/>
        </w:tabs>
        <w:suppressAutoHyphens/>
        <w:ind w:left="567" w:hanging="567"/>
        <w:rPr>
          <w:rFonts w:eastAsia="Calibri"/>
          <w:lang w:eastAsia="ar-SA"/>
        </w:rPr>
      </w:pPr>
      <w:r w:rsidRPr="006413B1">
        <w:rPr>
          <w:rFonts w:eastAsia="Calibri"/>
          <w:b/>
          <w:bCs/>
          <w:lang w:eastAsia="ar-SA"/>
        </w:rPr>
        <w:t xml:space="preserve">Rozliczenie nastąpi na podstawie protokołu przejechanych kilometrów w danym miesiącu i stawki za kilometr </w:t>
      </w:r>
    </w:p>
    <w:p w14:paraId="131C1A0B" w14:textId="77777777" w:rsidR="006413B1" w:rsidRPr="006413B1" w:rsidRDefault="006413B1" w:rsidP="006413B1">
      <w:pPr>
        <w:widowControl w:val="0"/>
        <w:numPr>
          <w:ilvl w:val="0"/>
          <w:numId w:val="5"/>
        </w:numPr>
        <w:autoSpaceDE w:val="0"/>
        <w:autoSpaceDN w:val="0"/>
        <w:adjustRightInd w:val="0"/>
        <w:ind w:left="993" w:right="11" w:hanging="993"/>
        <w:jc w:val="both"/>
        <w:rPr>
          <w:rFonts w:eastAsia="Calibri"/>
          <w:lang w:eastAsia="ar-SA"/>
        </w:rPr>
      </w:pPr>
      <w:r w:rsidRPr="006413B1">
        <w:rPr>
          <w:rFonts w:eastAsia="Calibri"/>
          <w:bCs/>
          <w:color w:val="000000"/>
          <w:lang w:eastAsia="ar-SA"/>
        </w:rPr>
        <w:t>Wykaz tras przewozu uczniów do szkół został określony poniżej :</w:t>
      </w:r>
    </w:p>
    <w:p w14:paraId="381FC853" w14:textId="6E9DB338" w:rsidR="006413B1" w:rsidRPr="006413B1" w:rsidRDefault="006413B1" w:rsidP="006413B1">
      <w:pPr>
        <w:widowControl w:val="0"/>
        <w:autoSpaceDE w:val="0"/>
        <w:autoSpaceDN w:val="0"/>
        <w:adjustRightInd w:val="0"/>
        <w:ind w:left="720" w:right="11"/>
        <w:jc w:val="both"/>
        <w:rPr>
          <w:rFonts w:eastAsia="Calibri"/>
          <w:bCs/>
          <w:color w:val="000000"/>
          <w:lang w:eastAsia="ar-SA"/>
        </w:rPr>
      </w:pPr>
      <w:r w:rsidRPr="006413B1">
        <w:rPr>
          <w:rFonts w:eastAsia="Calibri"/>
          <w:bCs/>
          <w:color w:val="000000"/>
          <w:lang w:eastAsia="ar-SA"/>
        </w:rPr>
        <w:t>Popioły – Grądy W. – Węgorzewo – 2 uczniów</w:t>
      </w:r>
      <w:r w:rsidR="00D42776">
        <w:rPr>
          <w:rFonts w:eastAsia="Calibri"/>
          <w:bCs/>
          <w:color w:val="000000"/>
          <w:lang w:eastAsia="ar-SA"/>
        </w:rPr>
        <w:t xml:space="preserve"> codziennie </w:t>
      </w:r>
    </w:p>
    <w:p w14:paraId="3654F810" w14:textId="77777777" w:rsidR="006413B1" w:rsidRPr="006413B1" w:rsidRDefault="006413B1" w:rsidP="006413B1">
      <w:pPr>
        <w:widowControl w:val="0"/>
        <w:autoSpaceDE w:val="0"/>
        <w:autoSpaceDN w:val="0"/>
        <w:adjustRightInd w:val="0"/>
        <w:ind w:left="720" w:right="11"/>
        <w:jc w:val="both"/>
        <w:rPr>
          <w:rFonts w:eastAsia="Calibri"/>
          <w:bCs/>
          <w:color w:val="000000"/>
          <w:lang w:eastAsia="ar-SA"/>
        </w:rPr>
      </w:pPr>
      <w:r w:rsidRPr="006413B1">
        <w:rPr>
          <w:rFonts w:eastAsia="Calibri"/>
          <w:bCs/>
          <w:color w:val="000000"/>
          <w:lang w:eastAsia="ar-SA"/>
        </w:rPr>
        <w:t xml:space="preserve">Skalisze – Węgorzewo – 3 uczniów (2 dojeżdżających poniedziałek, powrót piątek) </w:t>
      </w:r>
    </w:p>
    <w:p w14:paraId="74BD4478" w14:textId="3258D575" w:rsidR="006413B1" w:rsidRPr="006413B1" w:rsidRDefault="006413B1" w:rsidP="006413B1">
      <w:pPr>
        <w:widowControl w:val="0"/>
        <w:autoSpaceDE w:val="0"/>
        <w:autoSpaceDN w:val="0"/>
        <w:adjustRightInd w:val="0"/>
        <w:ind w:left="720" w:right="11"/>
        <w:jc w:val="both"/>
        <w:rPr>
          <w:rFonts w:eastAsia="Calibri"/>
          <w:bCs/>
          <w:color w:val="000000"/>
          <w:lang w:eastAsia="ar-SA"/>
        </w:rPr>
      </w:pPr>
      <w:r w:rsidRPr="006413B1">
        <w:rPr>
          <w:rFonts w:eastAsia="Calibri"/>
          <w:bCs/>
          <w:color w:val="000000"/>
          <w:lang w:eastAsia="ar-SA"/>
        </w:rPr>
        <w:t>Droglewo /Pawłowo- 1 uczeń</w:t>
      </w:r>
      <w:r w:rsidR="00D42776">
        <w:rPr>
          <w:rFonts w:eastAsia="Calibri"/>
          <w:bCs/>
          <w:color w:val="000000"/>
          <w:lang w:eastAsia="ar-SA"/>
        </w:rPr>
        <w:t xml:space="preserve"> codziennie </w:t>
      </w:r>
    </w:p>
    <w:p w14:paraId="1BF89473" w14:textId="4C9B4506" w:rsidR="006413B1" w:rsidRPr="006413B1" w:rsidRDefault="006413B1" w:rsidP="006413B1">
      <w:pPr>
        <w:widowControl w:val="0"/>
        <w:autoSpaceDE w:val="0"/>
        <w:autoSpaceDN w:val="0"/>
        <w:adjustRightInd w:val="0"/>
        <w:ind w:left="720" w:right="11"/>
        <w:jc w:val="both"/>
        <w:rPr>
          <w:rFonts w:eastAsia="Calibri"/>
          <w:lang w:eastAsia="ar-SA"/>
        </w:rPr>
      </w:pPr>
      <w:r w:rsidRPr="006413B1">
        <w:rPr>
          <w:rFonts w:eastAsia="Calibri"/>
          <w:bCs/>
          <w:color w:val="000000"/>
          <w:lang w:eastAsia="ar-SA"/>
        </w:rPr>
        <w:t xml:space="preserve">Olszewo Węg. – 1 uczeń </w:t>
      </w:r>
      <w:r w:rsidR="00D42776" w:rsidRPr="006413B1">
        <w:rPr>
          <w:rFonts w:eastAsia="Calibri"/>
          <w:bCs/>
          <w:color w:val="000000"/>
          <w:lang w:eastAsia="ar-SA"/>
        </w:rPr>
        <w:t>dojeżdżający poniedziałek, powrót piątek</w:t>
      </w:r>
    </w:p>
    <w:p w14:paraId="2A63C623" w14:textId="77777777" w:rsidR="006413B1" w:rsidRPr="006413B1" w:rsidRDefault="006413B1" w:rsidP="006413B1">
      <w:pPr>
        <w:numPr>
          <w:ilvl w:val="0"/>
          <w:numId w:val="4"/>
        </w:numPr>
        <w:tabs>
          <w:tab w:val="left" w:pos="284"/>
          <w:tab w:val="num" w:pos="567"/>
        </w:tabs>
        <w:suppressAutoHyphens/>
        <w:autoSpaceDE w:val="0"/>
        <w:ind w:left="284" w:hanging="284"/>
        <w:jc w:val="both"/>
        <w:rPr>
          <w:lang w:eastAsia="ar-SA"/>
        </w:rPr>
      </w:pPr>
      <w:r w:rsidRPr="006413B1">
        <w:rPr>
          <w:bCs/>
          <w:lang w:eastAsia="ar-SA"/>
        </w:rPr>
        <w:t xml:space="preserve">Przewozy odbywać </w:t>
      </w:r>
      <w:r w:rsidRPr="006413B1">
        <w:rPr>
          <w:bCs/>
          <w:color w:val="000000"/>
          <w:lang w:eastAsia="ar-SA"/>
        </w:rPr>
        <w:t xml:space="preserve">się będą według planu stałych tras przewozu, z możliwością ich modyfikacji. </w:t>
      </w:r>
    </w:p>
    <w:p w14:paraId="50B4F5B2"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bCs/>
          <w:color w:val="000000"/>
          <w:lang w:eastAsia="ar-SA"/>
        </w:rPr>
        <w:t>Konieczność zmiany tras przewozów (których strony nie były w stanie przewidzieć w chwili zawarcia umowy) może</w:t>
      </w:r>
      <w:r w:rsidRPr="006413B1">
        <w:rPr>
          <w:bCs/>
          <w:lang w:eastAsia="ar-SA"/>
        </w:rPr>
        <w:t xml:space="preserve"> ulec zmianie dopiero po dokonaniu uzgodnień z Zamawiającym i Wykonawcą.  </w:t>
      </w:r>
    </w:p>
    <w:p w14:paraId="44B3EED4" w14:textId="068E01C4" w:rsidR="00FE3340" w:rsidRDefault="006413B1" w:rsidP="00605D53">
      <w:pPr>
        <w:numPr>
          <w:ilvl w:val="0"/>
          <w:numId w:val="4"/>
        </w:numPr>
        <w:tabs>
          <w:tab w:val="clear" w:pos="1170"/>
          <w:tab w:val="left" w:pos="284"/>
        </w:tabs>
        <w:suppressAutoHyphens/>
        <w:autoSpaceDE w:val="0"/>
        <w:ind w:left="284" w:hanging="284"/>
        <w:jc w:val="both"/>
        <w:rPr>
          <w:lang w:eastAsia="ar-SA"/>
        </w:rPr>
      </w:pPr>
      <w:r w:rsidRPr="006413B1">
        <w:rPr>
          <w:lang w:eastAsia="ar-SA"/>
        </w:rPr>
        <w:lastRenderedPageBreak/>
        <w:t>Dane ilościowe uczniów , kilometrów mogą ulec niewielkim zmianom w czasie  organizacji roku szkolnego i w trakcie trwania nauki.</w:t>
      </w:r>
    </w:p>
    <w:p w14:paraId="10E667D1" w14:textId="003894C3" w:rsidR="00AF0848" w:rsidRDefault="00AF0848" w:rsidP="00605D53">
      <w:pPr>
        <w:numPr>
          <w:ilvl w:val="0"/>
          <w:numId w:val="4"/>
        </w:numPr>
        <w:tabs>
          <w:tab w:val="clear" w:pos="1170"/>
          <w:tab w:val="left" w:pos="284"/>
        </w:tabs>
        <w:suppressAutoHyphens/>
        <w:autoSpaceDE w:val="0"/>
        <w:ind w:left="284" w:hanging="284"/>
        <w:jc w:val="both"/>
        <w:rPr>
          <w:lang w:eastAsia="ar-SA"/>
        </w:rPr>
      </w:pPr>
      <w:r>
        <w:rPr>
          <w:lang w:eastAsia="ar-SA"/>
        </w:rPr>
        <w:t xml:space="preserve">Pozostałe warunki zgodnie z projektem umowy. </w:t>
      </w:r>
    </w:p>
    <w:p w14:paraId="15AF9EEF" w14:textId="09FB8630" w:rsidR="0027548C" w:rsidRDefault="0027548C" w:rsidP="00605D53">
      <w:pPr>
        <w:numPr>
          <w:ilvl w:val="0"/>
          <w:numId w:val="4"/>
        </w:numPr>
        <w:tabs>
          <w:tab w:val="clear" w:pos="1170"/>
          <w:tab w:val="left" w:pos="284"/>
        </w:tabs>
        <w:suppressAutoHyphens/>
        <w:autoSpaceDE w:val="0"/>
        <w:ind w:left="284" w:hanging="284"/>
        <w:jc w:val="both"/>
        <w:rPr>
          <w:lang w:eastAsia="ar-SA"/>
        </w:rPr>
      </w:pPr>
      <w:r>
        <w:rPr>
          <w:lang w:eastAsia="ar-SA"/>
        </w:rPr>
        <w:t xml:space="preserve">Zamawiający przewiduje  udzielenie zamówienia </w:t>
      </w:r>
      <w:r w:rsidRPr="00176534">
        <w:t>uzupełniających, polegających na powtórzeniu tego samego rodzaju zamówień</w:t>
      </w:r>
    </w:p>
    <w:p w14:paraId="45DE1647"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rPr>
      </w:pPr>
      <w:r>
        <w:rPr>
          <w:rFonts w:ascii="Calibri" w:hAnsi="Calibri"/>
          <w:b/>
          <w:bCs/>
        </w:rPr>
        <w:t xml:space="preserve">2. </w:t>
      </w:r>
      <w:r>
        <w:rPr>
          <w:rFonts w:ascii="Calibri" w:hAnsi="Calibri"/>
          <w:b/>
          <w:bCs/>
          <w:spacing w:val="-12"/>
        </w:rPr>
        <w:t>Kryteria wyboru ofert</w:t>
      </w:r>
    </w:p>
    <w:p w14:paraId="740984C5" w14:textId="51406C68"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rPr>
      </w:pPr>
      <w:r>
        <w:rPr>
          <w:rFonts w:ascii="Calibri" w:hAnsi="Calibri"/>
        </w:rPr>
        <w:t>(cena - 100%,).</w:t>
      </w:r>
    </w:p>
    <w:p w14:paraId="66F9AFBA"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rPr>
      </w:pPr>
      <w:r>
        <w:rPr>
          <w:rFonts w:ascii="Calibri" w:hAnsi="Calibri"/>
          <w:b/>
          <w:bCs/>
        </w:rPr>
        <w:t>3. Warunki realizacji zamówienia</w:t>
      </w:r>
    </w:p>
    <w:p w14:paraId="0E4E5938" w14:textId="6E503FEF"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b/>
          <w:bCs/>
          <w:i/>
          <w:lang w:eastAsia="ar-SA"/>
        </w:rPr>
      </w:pPr>
      <w:r>
        <w:rPr>
          <w:rFonts w:ascii="Calibri" w:hAnsi="Calibri"/>
          <w:bCs/>
          <w:spacing w:val="-12"/>
        </w:rPr>
        <w:t xml:space="preserve">Wymagany termin realizacji przedmiotu zamówienia: </w:t>
      </w:r>
      <w:r w:rsidRPr="00FE3340">
        <w:rPr>
          <w:b/>
          <w:bCs/>
          <w:i/>
          <w:lang w:eastAsia="ar-SA"/>
        </w:rPr>
        <w:t>01.0</w:t>
      </w:r>
      <w:r w:rsidR="007F10B1">
        <w:rPr>
          <w:b/>
          <w:bCs/>
          <w:i/>
          <w:lang w:eastAsia="ar-SA"/>
        </w:rPr>
        <w:t>9</w:t>
      </w:r>
      <w:r w:rsidRPr="00FE3340">
        <w:rPr>
          <w:b/>
          <w:bCs/>
          <w:i/>
          <w:lang w:eastAsia="ar-SA"/>
        </w:rPr>
        <w:t>.202</w:t>
      </w:r>
      <w:r>
        <w:rPr>
          <w:b/>
          <w:bCs/>
          <w:i/>
          <w:lang w:eastAsia="ar-SA"/>
        </w:rPr>
        <w:t>3</w:t>
      </w:r>
      <w:r w:rsidRPr="00FE3340">
        <w:rPr>
          <w:b/>
          <w:bCs/>
          <w:i/>
          <w:lang w:eastAsia="ar-SA"/>
        </w:rPr>
        <w:t xml:space="preserve"> r. – </w:t>
      </w:r>
      <w:r>
        <w:rPr>
          <w:b/>
          <w:bCs/>
          <w:i/>
          <w:lang w:eastAsia="ar-SA"/>
        </w:rPr>
        <w:t>30</w:t>
      </w:r>
      <w:r w:rsidRPr="00FE3340">
        <w:rPr>
          <w:b/>
          <w:bCs/>
          <w:i/>
          <w:lang w:eastAsia="ar-SA"/>
        </w:rPr>
        <w:t>.06.202</w:t>
      </w:r>
      <w:r w:rsidR="007F10B1">
        <w:rPr>
          <w:b/>
          <w:bCs/>
          <w:i/>
          <w:lang w:eastAsia="ar-SA"/>
        </w:rPr>
        <w:t>4</w:t>
      </w:r>
      <w:r w:rsidRPr="00FE3340">
        <w:rPr>
          <w:b/>
          <w:bCs/>
          <w:i/>
          <w:lang w:eastAsia="ar-SA"/>
        </w:rPr>
        <w:t xml:space="preserve"> r.</w:t>
      </w:r>
    </w:p>
    <w:p w14:paraId="47C8643C" w14:textId="2C03A3C6" w:rsidR="006413B1" w:rsidRDefault="006413B1"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bCs/>
          <w:spacing w:val="-12"/>
        </w:rPr>
      </w:pPr>
      <w:r>
        <w:rPr>
          <w:b/>
          <w:bCs/>
          <w:i/>
          <w:lang w:eastAsia="ar-SA"/>
        </w:rPr>
        <w:t xml:space="preserve">Pozostałe warunki zgodnie z </w:t>
      </w:r>
      <w:r w:rsidR="00AF0848">
        <w:rPr>
          <w:b/>
          <w:bCs/>
          <w:i/>
          <w:lang w:eastAsia="ar-SA"/>
        </w:rPr>
        <w:t>projektem umowy</w:t>
      </w:r>
    </w:p>
    <w:p w14:paraId="4AB70EF9"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bCs/>
          <w:i/>
        </w:rPr>
      </w:pPr>
      <w:r>
        <w:rPr>
          <w:rFonts w:ascii="Calibri" w:hAnsi="Calibri"/>
          <w:b/>
          <w:bCs/>
        </w:rPr>
        <w:t xml:space="preserve">4. Wykonawca składając ofertę oświadcza, że spełnia warunki udziału w postępowaniu tj.: </w:t>
      </w:r>
      <w:r>
        <w:rPr>
          <w:rFonts w:ascii="Calibri" w:hAnsi="Calibri" w:cs="TimesNewRomanPS-BoldItalicMT"/>
          <w:bCs/>
          <w:i/>
          <w:iCs/>
        </w:rPr>
        <w:t>posiada uprawnienia do wykonywania określonej działalności lub czynności, jeżeli przepisy prawa nakładają obowiązek ich posiadania,  posiada wiedzę i doświadczenie niezbędną do realizacji zamówienia, dysponuje odpowiednim potencjałem technicznym oraz osobami zdolnymi do wykonania zamówienia, znajduje się w odpowiedniej sytuacji ekonomicznej i finansowej pozwalającej na prawidłową realizację zamówienia.</w:t>
      </w:r>
    </w:p>
    <w:p w14:paraId="30414DE9"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b/>
          <w:bCs/>
        </w:rPr>
      </w:pPr>
      <w:r>
        <w:rPr>
          <w:rFonts w:ascii="Calibri" w:hAnsi="Calibri"/>
          <w:b/>
          <w:bCs/>
        </w:rPr>
        <w:t>5. Wykonawca w odpowiedzi na zapytanie ofertowe składa  następujące dokumenty:</w:t>
      </w:r>
    </w:p>
    <w:p w14:paraId="5456B863" w14:textId="77777777" w:rsidR="00FE3340" w:rsidRPr="00AF0848" w:rsidRDefault="00FE3340" w:rsidP="00FE3340">
      <w:pPr>
        <w:pStyle w:val="Default"/>
        <w:rPr>
          <w:b/>
          <w:bCs/>
        </w:rPr>
      </w:pPr>
      <w:r>
        <w:t xml:space="preserve">1) </w:t>
      </w:r>
      <w:r w:rsidRPr="00AF0848">
        <w:rPr>
          <w:b/>
          <w:bCs/>
        </w:rPr>
        <w:t>formularz oferty wg załączonego wzoru,</w:t>
      </w:r>
    </w:p>
    <w:p w14:paraId="1DEC9884" w14:textId="7E560BC0" w:rsidR="00FE3340" w:rsidRPr="00AF0848" w:rsidRDefault="00FE3340" w:rsidP="00FE3340">
      <w:pPr>
        <w:pStyle w:val="Default"/>
        <w:rPr>
          <w:b/>
          <w:bCs/>
        </w:rPr>
      </w:pPr>
      <w:r w:rsidRPr="00AF0848">
        <w:rPr>
          <w:b/>
          <w:bCs/>
        </w:rPr>
        <w:t xml:space="preserve">2) inne: </w:t>
      </w:r>
      <w:r w:rsidR="00AF0848" w:rsidRPr="00AF0848">
        <w:rPr>
          <w:b/>
          <w:bCs/>
        </w:rPr>
        <w:t xml:space="preserve">polisę ubezpieczeniową </w:t>
      </w:r>
    </w:p>
    <w:p w14:paraId="5CD6813C" w14:textId="77777777" w:rsidR="00FE3340" w:rsidRDefault="00FE3340" w:rsidP="00FE3340">
      <w:pPr>
        <w:pStyle w:val="Default"/>
      </w:pPr>
      <w:r>
        <w:rPr>
          <w:b/>
          <w:bCs/>
        </w:rPr>
        <w:t>6. Opis sposobu obliczenia ceny w składanej ofercie:</w:t>
      </w:r>
    </w:p>
    <w:p w14:paraId="2C28AFD8" w14:textId="77777777" w:rsidR="00FE3340" w:rsidRDefault="00FE3340" w:rsidP="00FE3340">
      <w:pPr>
        <w:pStyle w:val="Default"/>
      </w:pPr>
      <w:r>
        <w:t>Cena powinna zawierać:</w:t>
      </w:r>
    </w:p>
    <w:p w14:paraId="2FEEAB2A" w14:textId="77777777" w:rsidR="00FE3340" w:rsidRDefault="00FE3340" w:rsidP="00FE3340">
      <w:pPr>
        <w:pStyle w:val="Default"/>
      </w:pPr>
      <w:r>
        <w:t xml:space="preserve">1) wartość określoną w oparciu o przedmiot zamówienia; </w:t>
      </w:r>
    </w:p>
    <w:p w14:paraId="72293ED9" w14:textId="77777777" w:rsidR="00FE3340" w:rsidRDefault="00FE3340" w:rsidP="00FE3340">
      <w:pPr>
        <w:pStyle w:val="Default"/>
      </w:pPr>
      <w:r>
        <w:t>2) obowiązujący podatek od towarów i usług VAT;</w:t>
      </w:r>
    </w:p>
    <w:p w14:paraId="335D0DCF" w14:textId="77777777" w:rsidR="00FE3340" w:rsidRDefault="00FE3340" w:rsidP="00FE3340">
      <w:pPr>
        <w:pStyle w:val="Default"/>
      </w:pPr>
      <w:r>
        <w:t>3) Wartość cenową należy podać w złotych polskich cyfrą, z dokładnością do dwóch miejsc po przecinku, oraz słownie;</w:t>
      </w:r>
    </w:p>
    <w:p w14:paraId="13E78529" w14:textId="77777777" w:rsidR="00FE3340" w:rsidRDefault="00FE3340" w:rsidP="00FE3340">
      <w:pPr>
        <w:pStyle w:val="Default"/>
      </w:pPr>
      <w:r>
        <w:t>4) Cena musi zawierać wszelkie koszty związane z wykonaniem zamówienia konieczne do poniesienia przez Wykonawcę z tytułu wykonania przedmiotu zamówienia i uwzględniać wszystkie czynności związane z prawidłową, terminową realizacją przedmiotu zamówienia. W związku z powyższym cena oferty musi zawierać wszelkie koszty niezbędne do zrealizowania zamówienia wynikające wprost z dokumentacji postępowania jak również koszty w niej nie ujęte, a bez których nie można wykonać zamówienia. Wykonawca musi przewidzieć wszystkie okoliczności, które mogą wpłynąć na cenę zamówienia.  Prawidłowe ustalenie stawki podatku VAT leży po stronie Wykonawcy.</w:t>
      </w:r>
    </w:p>
    <w:p w14:paraId="33EC29E5" w14:textId="77777777" w:rsidR="00FE3340" w:rsidRDefault="00FE3340" w:rsidP="00FE3340">
      <w:pPr>
        <w:pStyle w:val="Default"/>
      </w:pPr>
      <w:r>
        <w:t>5) Cena podana przez wykonawcę nie może ulec podwyższeniu przez okres ważności umowy  i nie będzie podlegała waloryzacji w okresie jej trwania;</w:t>
      </w:r>
    </w:p>
    <w:p w14:paraId="319A10B3" w14:textId="77777777" w:rsidR="00FE3340" w:rsidRDefault="00FE3340" w:rsidP="00FE3340">
      <w:pPr>
        <w:pStyle w:val="Default"/>
        <w:rPr>
          <w:b/>
          <w:bCs/>
        </w:rPr>
      </w:pPr>
      <w:r>
        <w:rPr>
          <w:b/>
          <w:bCs/>
        </w:rPr>
        <w:t>7. Miejsce i termin złożenia oferty:</w:t>
      </w:r>
    </w:p>
    <w:p w14:paraId="7E7F73DF" w14:textId="16E2B318" w:rsidR="00FE3340" w:rsidRDefault="00FE3340" w:rsidP="00FE3340">
      <w:pPr>
        <w:pStyle w:val="Default"/>
        <w:ind w:left="180" w:hanging="180"/>
      </w:pPr>
      <w:r>
        <w:t>1) Ofertę w formie pisemnej należy złożyć do dnia</w:t>
      </w:r>
      <w:r>
        <w:rPr>
          <w:b/>
        </w:rPr>
        <w:t xml:space="preserve"> </w:t>
      </w:r>
      <w:r w:rsidR="007F10B1">
        <w:rPr>
          <w:b/>
        </w:rPr>
        <w:t xml:space="preserve">10 sierpnia 2023 </w:t>
      </w:r>
      <w:r w:rsidR="00AF0848">
        <w:rPr>
          <w:b/>
        </w:rPr>
        <w:t xml:space="preserve"> </w:t>
      </w:r>
      <w:r>
        <w:rPr>
          <w:b/>
        </w:rPr>
        <w:t xml:space="preserve">, do godz. </w:t>
      </w:r>
      <w:r w:rsidR="00AF0848">
        <w:rPr>
          <w:b/>
        </w:rPr>
        <w:t>10.00</w:t>
      </w:r>
      <w:r>
        <w:t xml:space="preserve"> (liczy się termin wpływu oferty</w:t>
      </w:r>
      <w:r w:rsidR="00AF0848">
        <w:t xml:space="preserve"> do </w:t>
      </w:r>
      <w:r w:rsidR="007F10B1">
        <w:t>Urzędu</w:t>
      </w:r>
      <w:r>
        <w:t xml:space="preserve">) w siedzibie zamawiającego: </w:t>
      </w:r>
      <w:r w:rsidRPr="00605D53">
        <w:rPr>
          <w:b/>
          <w:bCs/>
        </w:rPr>
        <w:t xml:space="preserve">Urząd Gminy w Budrach, Aleja Wojska Polskiego 27, 11-606 Budry  </w:t>
      </w:r>
      <w:r>
        <w:t>pok. nr 4 sekretariat lub przesłać pocztą, kurierem</w:t>
      </w:r>
      <w:r w:rsidR="007F10B1">
        <w:t xml:space="preserve">, </w:t>
      </w:r>
      <w:r>
        <w:t xml:space="preserve"> e-mailem</w:t>
      </w:r>
      <w:r w:rsidR="007F10B1">
        <w:t xml:space="preserve"> na adres </w:t>
      </w:r>
      <w:r w:rsidR="007F10B1" w:rsidRPr="007F10B1">
        <w:rPr>
          <w:b/>
          <w:bCs/>
        </w:rPr>
        <w:t>ug@budry.pl</w:t>
      </w:r>
    </w:p>
    <w:p w14:paraId="15BDDA74" w14:textId="77777777" w:rsidR="00FE3340" w:rsidRDefault="00FE3340" w:rsidP="00FE3340">
      <w:pPr>
        <w:pStyle w:val="Default"/>
        <w:rPr>
          <w:b/>
          <w:bCs/>
        </w:rPr>
      </w:pPr>
      <w:r>
        <w:rPr>
          <w:b/>
          <w:bCs/>
        </w:rPr>
        <w:t>8. Opis sposobu przygotowania oferty (w przypadku formy pisemnej):</w:t>
      </w:r>
    </w:p>
    <w:p w14:paraId="2F72436C" w14:textId="77777777" w:rsidR="00FE3340" w:rsidRDefault="00FE3340" w:rsidP="00FE3340">
      <w:pPr>
        <w:pStyle w:val="Default"/>
        <w:widowControl w:val="0"/>
        <w:numPr>
          <w:ilvl w:val="0"/>
          <w:numId w:val="1"/>
        </w:numPr>
        <w:jc w:val="both"/>
      </w:pPr>
      <w:r>
        <w:t>Ofertę w formie pisemnej należy złożyć w nieprzejrzystej i zamkniętej kopercie.</w:t>
      </w:r>
    </w:p>
    <w:p w14:paraId="4D915150" w14:textId="77777777" w:rsidR="00FE3340" w:rsidRDefault="00FE3340" w:rsidP="00FE3340">
      <w:pPr>
        <w:pStyle w:val="Default"/>
        <w:widowControl w:val="0"/>
        <w:numPr>
          <w:ilvl w:val="0"/>
          <w:numId w:val="1"/>
        </w:numPr>
        <w:jc w:val="both"/>
      </w:pPr>
      <w:r>
        <w:t>Oferta cenowa winna być sporządzona w języku polskim i musi obejmować całość zamówienia. Formularz ofertowy należy wypełnić czytelną i trwałą techniką.</w:t>
      </w:r>
    </w:p>
    <w:p w14:paraId="5AE9440D" w14:textId="77777777" w:rsidR="00FE3340" w:rsidRDefault="00FE3340" w:rsidP="00FE3340">
      <w:pPr>
        <w:pStyle w:val="Default"/>
        <w:widowControl w:val="0"/>
        <w:numPr>
          <w:ilvl w:val="0"/>
          <w:numId w:val="1"/>
        </w:numPr>
        <w:jc w:val="both"/>
        <w:rPr>
          <w:color w:val="auto"/>
        </w:rPr>
      </w:pPr>
      <w:r>
        <w:rPr>
          <w:color w:val="auto"/>
        </w:rPr>
        <w:t>Oferta może być złożona na druku innym niż ten, który stanowi załącznik do niniejszego zapytania, pod warunkiem, że zawiera wszystkie elementy zawarte w załączonym wzorze oferty.</w:t>
      </w:r>
    </w:p>
    <w:p w14:paraId="41E48655" w14:textId="77777777" w:rsidR="00FE3340" w:rsidRDefault="00FE3340" w:rsidP="00FE3340">
      <w:pPr>
        <w:pStyle w:val="Default"/>
        <w:widowControl w:val="0"/>
        <w:numPr>
          <w:ilvl w:val="0"/>
          <w:numId w:val="1"/>
        </w:numPr>
        <w:jc w:val="both"/>
      </w:pPr>
      <w:r>
        <w:t xml:space="preserve">Oferta, aby była ważna musi być podpisana przez upoważnionych przedstawicieli </w:t>
      </w:r>
      <w:r>
        <w:lastRenderedPageBreak/>
        <w:t xml:space="preserve">Wykonawcy, wymienionych w aktualnych dokumentach rejestracyjnych firmy,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 </w:t>
      </w:r>
    </w:p>
    <w:p w14:paraId="77023C06"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Wszystkie strony oferty, na których zostaną dokonane poprawki lub korekty błędów, muszą być parafowane przy miejscu naniesienia tych poprawek (korekt) przez osoby podpisujące ofertę.</w:t>
      </w:r>
    </w:p>
    <w:p w14:paraId="2BC5A785"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Oferty powinny być jednoznaczne.</w:t>
      </w:r>
    </w:p>
    <w:p w14:paraId="58B85E2D"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Wykonawca składa dokumenty i oświadczenia w formie oryginału lub kserokopii poświadczonej przez Wykonawcę za zgodność z oryginałem.</w:t>
      </w:r>
    </w:p>
    <w:p w14:paraId="3401BB6A"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Dokumenty sporządzone w języku obcym są składane wraz z tłumaczeniem na język polski, poświadczonym przez Wykonawcę, w przeciwnym razie nie będą brane pod uwagę.</w:t>
      </w:r>
    </w:p>
    <w:p w14:paraId="417FADE5"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W przypadku stwierdzenia, iż przedstawione kopie dokumentów są nieczytelne lub budzą wątpliwości, co do ich prawdziwości, Zamawiający będzie żądać od wykonawcy przedstawienia oryginałów.</w:t>
      </w:r>
    </w:p>
    <w:p w14:paraId="3206C33C" w14:textId="77777777" w:rsidR="00FE3340" w:rsidRDefault="00FE3340" w:rsidP="00FE3340">
      <w:pPr>
        <w:pStyle w:val="Default"/>
      </w:pPr>
      <w:r>
        <w:rPr>
          <w:b/>
          <w:bCs/>
        </w:rPr>
        <w:t>9. Miejsce i termin otwarcia oferty:</w:t>
      </w:r>
    </w:p>
    <w:p w14:paraId="487C9BE7" w14:textId="066FD2F5" w:rsidR="00FE3340" w:rsidRPr="00AF0848" w:rsidRDefault="00FE3340" w:rsidP="00FE3340">
      <w:pPr>
        <w:pStyle w:val="Default"/>
        <w:ind w:left="180"/>
        <w:rPr>
          <w:b/>
          <w:bCs/>
        </w:rPr>
      </w:pPr>
      <w:r>
        <w:t xml:space="preserve">Otwarcie złożonych ofert nastąpi w </w:t>
      </w:r>
      <w:r w:rsidRPr="00AF0848">
        <w:rPr>
          <w:b/>
          <w:bCs/>
        </w:rPr>
        <w:t xml:space="preserve">dniu </w:t>
      </w:r>
      <w:r w:rsidR="007F10B1">
        <w:rPr>
          <w:b/>
          <w:bCs/>
        </w:rPr>
        <w:t>10 sierpnia 2023</w:t>
      </w:r>
      <w:r w:rsidRPr="00AF0848">
        <w:rPr>
          <w:b/>
          <w:bCs/>
        </w:rPr>
        <w:t xml:space="preserve"> r., o godz. </w:t>
      </w:r>
      <w:r w:rsidR="00AF0848" w:rsidRPr="00AF0848">
        <w:rPr>
          <w:b/>
          <w:bCs/>
        </w:rPr>
        <w:t xml:space="preserve">10.30 </w:t>
      </w:r>
      <w:r w:rsidRPr="00AF0848">
        <w:rPr>
          <w:b/>
          <w:bCs/>
        </w:rPr>
        <w:t xml:space="preserve"> w siedzibie zamawiającego.</w:t>
      </w:r>
    </w:p>
    <w:p w14:paraId="16819931" w14:textId="77777777" w:rsidR="00FE3340" w:rsidRDefault="00FE3340" w:rsidP="0027548C">
      <w:pPr>
        <w:pStyle w:val="Default"/>
      </w:pPr>
      <w:r>
        <w:rPr>
          <w:b/>
          <w:bCs/>
        </w:rPr>
        <w:t xml:space="preserve">10. Osobami uprawnionymi do kontaktów z wykonawcami i udzielania wyjaśnień dotyczących postępowania są </w:t>
      </w:r>
      <w:r>
        <w:t>:</w:t>
      </w:r>
    </w:p>
    <w:p w14:paraId="04DEAA2C" w14:textId="0381A1C9" w:rsidR="00FE3340" w:rsidRDefault="00FE3340" w:rsidP="0027548C">
      <w:pPr>
        <w:pStyle w:val="Default"/>
      </w:pPr>
      <w:r>
        <w:t>1</w:t>
      </w:r>
      <w:r w:rsidR="00AF0848">
        <w:t xml:space="preserve"> Anna Kowalewska, tel. 874278003 </w:t>
      </w:r>
    </w:p>
    <w:p w14:paraId="6D330464" w14:textId="77777777" w:rsidR="00FE3340" w:rsidRPr="0027548C" w:rsidRDefault="00FE3340" w:rsidP="0027548C">
      <w:pPr>
        <w:pStyle w:val="Default"/>
        <w:jc w:val="center"/>
        <w:rPr>
          <w:sz w:val="20"/>
          <w:szCs w:val="20"/>
        </w:rPr>
      </w:pPr>
      <w:r w:rsidRPr="0027548C">
        <w:rPr>
          <w:sz w:val="20"/>
          <w:szCs w:val="20"/>
        </w:rPr>
        <w:t>(imię i nazwisko, nr tel.)</w:t>
      </w:r>
    </w:p>
    <w:p w14:paraId="593C6930" w14:textId="77777777" w:rsidR="00FE3340" w:rsidRDefault="00FE3340" w:rsidP="0027548C">
      <w:pPr>
        <w:pStyle w:val="Default"/>
      </w:pPr>
    </w:p>
    <w:p w14:paraId="7D9C2FD3" w14:textId="77777777" w:rsidR="00FE3340" w:rsidRDefault="00FE3340" w:rsidP="0027548C">
      <w:pPr>
        <w:pStyle w:val="Default"/>
      </w:pPr>
      <w:r>
        <w:rPr>
          <w:b/>
          <w:bCs/>
        </w:rPr>
        <w:t>11. Informacje dodatkowe:</w:t>
      </w:r>
    </w:p>
    <w:p w14:paraId="176D6447" w14:textId="77777777" w:rsidR="00FE3340" w:rsidRDefault="00FE3340" w:rsidP="0027548C">
      <w:pPr>
        <w:pStyle w:val="Default"/>
        <w:numPr>
          <w:ilvl w:val="0"/>
          <w:numId w:val="2"/>
        </w:numPr>
        <w:jc w:val="both"/>
      </w:pPr>
      <w:r>
        <w:t>Zamawiający zawrze umowę z wybranym wykonawcą po przekazaniu zawiadomienia o wyborze wykonawcy, ale nie później niż w terminie związania ofertą.</w:t>
      </w:r>
    </w:p>
    <w:p w14:paraId="5AACC3D8" w14:textId="77777777" w:rsidR="00FE3340" w:rsidRDefault="00FE3340" w:rsidP="00FE3340">
      <w:pPr>
        <w:pStyle w:val="Default"/>
        <w:numPr>
          <w:ilvl w:val="0"/>
          <w:numId w:val="2"/>
        </w:numPr>
        <w:jc w:val="both"/>
      </w:pPr>
      <w:r>
        <w:t>Jeżeli wykonawca, którego oferta została wybrana uchyli się od zawarcia umowy, zamawiający może wybrać kolejną ofertę najkorzystniejszą spośród złożonych ofert, bez przeprowadzania ich ponownej oceny.</w:t>
      </w:r>
    </w:p>
    <w:p w14:paraId="30E21D52" w14:textId="77777777" w:rsidR="00FE3340" w:rsidRDefault="00FE3340" w:rsidP="00FE3340">
      <w:pPr>
        <w:pStyle w:val="Default"/>
        <w:numPr>
          <w:ilvl w:val="0"/>
          <w:numId w:val="2"/>
        </w:numPr>
        <w:jc w:val="both"/>
      </w:pPr>
      <w:r>
        <w:t>Zamawiający zastrzega sobie prawo unieważnienia postępowania o udzielenie zamówienia publicznego na każdym etapie jego przeprowadzania bez podania przyczyny.</w:t>
      </w:r>
    </w:p>
    <w:p w14:paraId="6D8BA32F" w14:textId="3E119B8C" w:rsidR="00FE3340" w:rsidRDefault="00FE3340" w:rsidP="00FE3340">
      <w:pPr>
        <w:pStyle w:val="Default"/>
        <w:numPr>
          <w:ilvl w:val="0"/>
          <w:numId w:val="2"/>
        </w:numPr>
        <w:jc w:val="both"/>
      </w:pPr>
      <w:r>
        <w:t>Do prowadzonego postępowania nie przysługują wykonawcom środki ochrony prawnej określone w przepisach ustawy Prawo zamówień publicznych (t.j. Dz. U. z 20</w:t>
      </w:r>
      <w:r w:rsidR="00AF0848">
        <w:t>22</w:t>
      </w:r>
      <w:r>
        <w:t xml:space="preserve">r., poz. </w:t>
      </w:r>
      <w:r w:rsidR="00AF0848">
        <w:t>1710</w:t>
      </w:r>
      <w:r>
        <w:t xml:space="preserve"> z późn. zm.).</w:t>
      </w:r>
    </w:p>
    <w:p w14:paraId="7B4704A4" w14:textId="77777777" w:rsidR="00FE3340" w:rsidRDefault="00FE3340" w:rsidP="00FE3340">
      <w:pPr>
        <w:pStyle w:val="ZALACZNIKTEKST"/>
        <w:tabs>
          <w:tab w:val="center" w:pos="6840"/>
        </w:tabs>
        <w:spacing w:after="0"/>
        <w:ind w:left="0" w:right="-108"/>
        <w:jc w:val="left"/>
        <w:rPr>
          <w:rFonts w:ascii="Calibri" w:hAnsi="Calibri"/>
          <w:sz w:val="24"/>
          <w:szCs w:val="24"/>
        </w:rPr>
      </w:pPr>
      <w:r>
        <w:rPr>
          <w:rFonts w:ascii="Calibri" w:hAnsi="Calibri"/>
          <w:sz w:val="24"/>
          <w:szCs w:val="24"/>
        </w:rPr>
        <w:tab/>
        <w:t>........................................................................................</w:t>
      </w:r>
    </w:p>
    <w:p w14:paraId="6E8A13D7" w14:textId="77777777" w:rsidR="00FE3340" w:rsidRDefault="00FE3340" w:rsidP="00FE3340">
      <w:pPr>
        <w:pStyle w:val="Default"/>
        <w:tabs>
          <w:tab w:val="center" w:pos="6840"/>
        </w:tabs>
        <w:ind w:right="-108"/>
      </w:pPr>
      <w:r>
        <w:tab/>
        <w:t>(data i podpis Wójta lub osoby upoważnionej)</w:t>
      </w:r>
    </w:p>
    <w:p w14:paraId="42282082" w14:textId="77777777" w:rsidR="00FE3340" w:rsidRDefault="00FE3340" w:rsidP="00FE3340">
      <w:pPr>
        <w:pStyle w:val="Default"/>
      </w:pPr>
    </w:p>
    <w:p w14:paraId="1873E961" w14:textId="77777777" w:rsidR="00FE3340" w:rsidRDefault="00FE3340" w:rsidP="00FE3340">
      <w:pPr>
        <w:pStyle w:val="Default"/>
      </w:pPr>
      <w:r>
        <w:t>Załączniki:</w:t>
      </w:r>
    </w:p>
    <w:p w14:paraId="31CCF306" w14:textId="77777777" w:rsidR="00FE3340" w:rsidRDefault="00FE3340" w:rsidP="00FE3340">
      <w:pPr>
        <w:pStyle w:val="Default"/>
        <w:numPr>
          <w:ilvl w:val="0"/>
          <w:numId w:val="3"/>
        </w:numPr>
        <w:tabs>
          <w:tab w:val="num" w:pos="360"/>
        </w:tabs>
        <w:ind w:left="360"/>
      </w:pPr>
      <w:r>
        <w:t>formularz oferty</w:t>
      </w:r>
    </w:p>
    <w:p w14:paraId="16DBAE21" w14:textId="77777777" w:rsidR="0027548C" w:rsidRDefault="00FE3340" w:rsidP="0027548C">
      <w:pPr>
        <w:pStyle w:val="Default"/>
        <w:numPr>
          <w:ilvl w:val="0"/>
          <w:numId w:val="3"/>
        </w:numPr>
        <w:tabs>
          <w:tab w:val="num" w:pos="360"/>
        </w:tabs>
        <w:ind w:left="360"/>
      </w:pPr>
      <w:r>
        <w:t>projekt umowy</w:t>
      </w:r>
    </w:p>
    <w:p w14:paraId="6CEB8C56" w14:textId="08754B70" w:rsidR="00FE3340" w:rsidRDefault="00FE3340" w:rsidP="0027548C">
      <w:pPr>
        <w:pStyle w:val="Default"/>
        <w:ind w:left="360"/>
      </w:pPr>
      <w:r>
        <w:t>* niepotrzebne skreślić/wpisywać, jeżeli dotyczy</w:t>
      </w:r>
      <w:r>
        <w:br/>
      </w:r>
    </w:p>
    <w:p w14:paraId="523D75FF" w14:textId="77777777" w:rsidR="00B1705E" w:rsidRDefault="00B1705E"/>
    <w:sectPr w:rsidR="00B170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EDC42C1C"/>
    <w:name w:val="WW8Num29"/>
    <w:lvl w:ilvl="0">
      <w:start w:val="1"/>
      <w:numFmt w:val="lowerLetter"/>
      <w:lvlText w:val="%1)"/>
      <w:lvlJc w:val="left"/>
      <w:pPr>
        <w:tabs>
          <w:tab w:val="num" w:pos="1170"/>
        </w:tabs>
        <w:ind w:left="1170" w:hanging="45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E3965D8"/>
    <w:multiLevelType w:val="hybridMultilevel"/>
    <w:tmpl w:val="94BA51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815591"/>
    <w:multiLevelType w:val="hybridMultilevel"/>
    <w:tmpl w:val="C4C8D8C4"/>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51B37E90"/>
    <w:multiLevelType w:val="hybridMultilevel"/>
    <w:tmpl w:val="6DB673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EF0AC3"/>
    <w:multiLevelType w:val="hybridMultilevel"/>
    <w:tmpl w:val="0D3ACD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F0D61EF"/>
    <w:multiLevelType w:val="hybridMultilevel"/>
    <w:tmpl w:val="F3CEC21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5293428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9926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4160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0941605">
    <w:abstractNumId w:val="0"/>
  </w:num>
  <w:num w:numId="5" w16cid:durableId="293872642">
    <w:abstractNumId w:val="0"/>
    <w:lvlOverride w:ilvl="0">
      <w:startOverride w:val="30"/>
    </w:lvlOverride>
  </w:num>
  <w:num w:numId="6" w16cid:durableId="1527789151">
    <w:abstractNumId w:val="1"/>
  </w:num>
  <w:num w:numId="7" w16cid:durableId="1222518888">
    <w:abstractNumId w:val="4"/>
  </w:num>
  <w:num w:numId="8" w16cid:durableId="1548491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40"/>
    <w:rsid w:val="0027548C"/>
    <w:rsid w:val="00605D53"/>
    <w:rsid w:val="006413B1"/>
    <w:rsid w:val="007F10B1"/>
    <w:rsid w:val="00AF0848"/>
    <w:rsid w:val="00B1705E"/>
    <w:rsid w:val="00D42776"/>
    <w:rsid w:val="00FE33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5936"/>
  <w15:chartTrackingRefBased/>
  <w15:docId w15:val="{69197ADF-E03F-4A08-9A61-C12BA3CE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334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E3340"/>
    <w:pPr>
      <w:keepNext/>
      <w:spacing w:line="360" w:lineRule="auto"/>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3340"/>
    <w:rPr>
      <w:rFonts w:ascii="Times New Roman" w:eastAsia="Times New Roman" w:hAnsi="Times New Roman" w:cs="Times New Roman"/>
      <w:b/>
      <w:sz w:val="24"/>
      <w:szCs w:val="24"/>
      <w:lang w:eastAsia="pl-PL"/>
    </w:rPr>
  </w:style>
  <w:style w:type="paragraph" w:customStyle="1" w:styleId="Default">
    <w:name w:val="Default"/>
    <w:rsid w:val="00FE3340"/>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ZALACZNIKTEKST">
    <w:name w:val="ZALACZNIK_TEKST"/>
    <w:rsid w:val="00FE3340"/>
    <w:pPr>
      <w:widowControl w:val="0"/>
      <w:autoSpaceDE w:val="0"/>
      <w:autoSpaceDN w:val="0"/>
      <w:adjustRightInd w:val="0"/>
      <w:spacing w:after="60" w:line="256" w:lineRule="atLeast"/>
      <w:ind w:left="113" w:right="113"/>
      <w:jc w:val="both"/>
    </w:pPr>
    <w:rPr>
      <w:rFonts w:ascii="Arial" w:eastAsia="Times New Roman" w:hAnsi="Arial" w:cs="Arial"/>
      <w:sz w:val="16"/>
      <w:szCs w:val="16"/>
      <w:lang w:eastAsia="pl-PL"/>
    </w:rPr>
  </w:style>
  <w:style w:type="paragraph" w:styleId="Akapitzlist">
    <w:name w:val="List Paragraph"/>
    <w:basedOn w:val="Normalny"/>
    <w:uiPriority w:val="34"/>
    <w:qFormat/>
    <w:rsid w:val="00641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20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1624</Words>
  <Characters>9748</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Kowalewska</dc:creator>
  <cp:keywords/>
  <dc:description/>
  <cp:lastModifiedBy>Anna Kowalewska</cp:lastModifiedBy>
  <cp:revision>3</cp:revision>
  <cp:lastPrinted>2022-12-12T09:46:00Z</cp:lastPrinted>
  <dcterms:created xsi:type="dcterms:W3CDTF">2023-08-02T08:00:00Z</dcterms:created>
  <dcterms:modified xsi:type="dcterms:W3CDTF">2023-08-02T08:14:00Z</dcterms:modified>
</cp:coreProperties>
</file>