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3F" w:rsidRPr="00A32788" w:rsidRDefault="00F5213F" w:rsidP="00F5213F">
      <w:pPr>
        <w:widowControl w:val="0"/>
        <w:autoSpaceDE w:val="0"/>
        <w:autoSpaceDN w:val="0"/>
        <w:adjustRightInd w:val="0"/>
        <w:spacing w:line="364" w:lineRule="exact"/>
        <w:rPr>
          <w:rFonts w:ascii="Tahoma" w:hAnsi="Tahoma" w:cs="Tahoma"/>
          <w:b/>
          <w:sz w:val="16"/>
          <w:szCs w:val="16"/>
        </w:rPr>
      </w:pP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 w:rsidRPr="00BD08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16"/>
          <w:szCs w:val="16"/>
        </w:rPr>
        <w:t>Załącznik Nr 1</w:t>
      </w:r>
      <w:r w:rsidRPr="00A32788">
        <w:rPr>
          <w:rFonts w:ascii="Tahoma" w:hAnsi="Tahoma" w:cs="Tahoma"/>
          <w:b/>
          <w:sz w:val="16"/>
          <w:szCs w:val="16"/>
        </w:rPr>
        <w:t xml:space="preserve"> do Regulaminu rekrutacji</w:t>
      </w:r>
    </w:p>
    <w:p w:rsidR="00F5213F" w:rsidRDefault="00F5213F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i/>
          <w:iCs/>
          <w:sz w:val="20"/>
          <w:szCs w:val="20"/>
        </w:rPr>
      </w:pPr>
      <w:r w:rsidRPr="00BD08CB">
        <w:rPr>
          <w:rFonts w:ascii="Tahoma" w:hAnsi="Tahoma" w:cs="Tahoma"/>
          <w:i/>
          <w:iCs/>
          <w:sz w:val="20"/>
          <w:szCs w:val="20"/>
        </w:rPr>
        <w:t>PIECZĘĆ SZKOŁY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sz w:val="20"/>
          <w:szCs w:val="20"/>
        </w:rPr>
      </w:pP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159" w:lineRule="exact"/>
        <w:rPr>
          <w:rFonts w:ascii="Tahoma" w:hAnsi="Tahoma" w:cs="Tahoma"/>
          <w:sz w:val="20"/>
          <w:szCs w:val="20"/>
        </w:rPr>
      </w:pPr>
    </w:p>
    <w:p w:rsidR="00F5213F" w:rsidRPr="00BD08CB" w:rsidRDefault="00F5213F" w:rsidP="00F5213F">
      <w:pPr>
        <w:widowControl w:val="0"/>
        <w:overflowPunct w:val="0"/>
        <w:autoSpaceDE w:val="0"/>
        <w:autoSpaceDN w:val="0"/>
        <w:adjustRightInd w:val="0"/>
        <w:spacing w:line="222" w:lineRule="auto"/>
        <w:ind w:right="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213F" w:rsidRPr="00A32788" w:rsidRDefault="003B7AB9" w:rsidP="00F5213F">
      <w:pPr>
        <w:widowControl w:val="0"/>
        <w:overflowPunct w:val="0"/>
        <w:autoSpaceDE w:val="0"/>
        <w:autoSpaceDN w:val="0"/>
        <w:adjustRightInd w:val="0"/>
        <w:spacing w:line="222" w:lineRule="auto"/>
        <w:ind w:right="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Deklaracja uczestnictwa </w:t>
      </w:r>
      <w:r w:rsidR="00F5213F" w:rsidRPr="00A32788">
        <w:rPr>
          <w:rFonts w:ascii="Tahoma" w:hAnsi="Tahoma" w:cs="Tahoma"/>
          <w:b/>
          <w:bCs/>
          <w:sz w:val="22"/>
          <w:szCs w:val="22"/>
        </w:rPr>
        <w:t xml:space="preserve"> DLA NAUCZYCIELA </w:t>
      </w:r>
    </w:p>
    <w:p w:rsidR="00F5213F" w:rsidRPr="00BD08CB" w:rsidRDefault="00F5213F" w:rsidP="00F5213F">
      <w:pPr>
        <w:widowControl w:val="0"/>
        <w:overflowPunct w:val="0"/>
        <w:autoSpaceDE w:val="0"/>
        <w:autoSpaceDN w:val="0"/>
        <w:adjustRightInd w:val="0"/>
        <w:spacing w:line="222" w:lineRule="auto"/>
        <w:ind w:right="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213F" w:rsidRPr="00BD08CB" w:rsidRDefault="00F5213F" w:rsidP="00F5213F">
      <w:pPr>
        <w:widowControl w:val="0"/>
        <w:overflowPunct w:val="0"/>
        <w:autoSpaceDE w:val="0"/>
        <w:autoSpaceDN w:val="0"/>
        <w:adjustRightInd w:val="0"/>
        <w:spacing w:line="222" w:lineRule="auto"/>
        <w:ind w:right="2"/>
        <w:jc w:val="both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b/>
          <w:bCs/>
          <w:sz w:val="20"/>
          <w:szCs w:val="20"/>
        </w:rPr>
        <w:t xml:space="preserve">do projektu </w:t>
      </w:r>
      <w:r w:rsidRPr="00BD08CB">
        <w:rPr>
          <w:rFonts w:ascii="Tahoma" w:hAnsi="Tahoma" w:cs="Tahoma"/>
          <w:b/>
          <w:sz w:val="20"/>
          <w:szCs w:val="20"/>
          <w:u w:val="single"/>
        </w:rPr>
        <w:t>„</w:t>
      </w:r>
      <w:r>
        <w:rPr>
          <w:rFonts w:ascii="Tahoma" w:hAnsi="Tahoma" w:cs="Tahoma"/>
          <w:b/>
          <w:sz w:val="20"/>
          <w:szCs w:val="20"/>
          <w:u w:val="single"/>
        </w:rPr>
        <w:t>Szkolna rewolucja w gminie Budry”</w:t>
      </w:r>
      <w:r w:rsidRPr="00BD08CB">
        <w:rPr>
          <w:rFonts w:ascii="Tahoma" w:hAnsi="Tahoma" w:cs="Tahoma"/>
          <w:sz w:val="20"/>
          <w:szCs w:val="20"/>
        </w:rPr>
        <w:t xml:space="preserve"> </w:t>
      </w:r>
      <w:r w:rsidRPr="00BD08CB">
        <w:rPr>
          <w:rFonts w:ascii="Tahoma" w:hAnsi="Tahoma" w:cs="Tahoma"/>
          <w:i/>
          <w:iCs/>
          <w:sz w:val="20"/>
          <w:szCs w:val="20"/>
        </w:rPr>
        <w:t xml:space="preserve">współfinansowanego ze środków Europejskiego Funduszu Społecznego </w:t>
      </w:r>
      <w:r>
        <w:rPr>
          <w:rFonts w:ascii="Tahoma" w:hAnsi="Tahoma" w:cs="Tahoma"/>
          <w:i/>
          <w:iCs/>
          <w:sz w:val="20"/>
          <w:szCs w:val="20"/>
        </w:rPr>
        <w:t xml:space="preserve">oraz środków budżetu państwa </w:t>
      </w:r>
      <w:r w:rsidRPr="00BD08CB">
        <w:rPr>
          <w:rFonts w:ascii="Tahoma" w:hAnsi="Tahoma" w:cs="Tahoma"/>
          <w:i/>
          <w:iCs/>
          <w:sz w:val="20"/>
          <w:szCs w:val="20"/>
        </w:rPr>
        <w:t xml:space="preserve">w ramach Regionalnego Programu Operacyjnego dla Województwa </w:t>
      </w:r>
      <w:r>
        <w:rPr>
          <w:rFonts w:ascii="Tahoma" w:hAnsi="Tahoma" w:cs="Tahoma"/>
          <w:i/>
          <w:iCs/>
          <w:sz w:val="20"/>
          <w:szCs w:val="20"/>
        </w:rPr>
        <w:t>Warmińsko Mazurskiego na</w:t>
      </w:r>
      <w:r w:rsidRPr="00BD08CB">
        <w:rPr>
          <w:rFonts w:ascii="Tahoma" w:hAnsi="Tahoma" w:cs="Tahoma"/>
          <w:i/>
          <w:iCs/>
          <w:sz w:val="20"/>
          <w:szCs w:val="20"/>
        </w:rPr>
        <w:t xml:space="preserve"> lata 2014-2020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353" w:lineRule="exact"/>
        <w:rPr>
          <w:rFonts w:ascii="Tahoma" w:hAnsi="Tahoma" w:cs="Tahoma"/>
          <w:sz w:val="20"/>
          <w:szCs w:val="20"/>
        </w:rPr>
      </w:pPr>
    </w:p>
    <w:p w:rsidR="00F5213F" w:rsidRPr="00003FEF" w:rsidRDefault="00F5213F" w:rsidP="00F5213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03FEF">
        <w:rPr>
          <w:rFonts w:ascii="Tahoma" w:hAnsi="Tahoma" w:cs="Tahoma"/>
          <w:b/>
          <w:sz w:val="20"/>
          <w:szCs w:val="20"/>
          <w:u w:val="single"/>
        </w:rPr>
        <w:t>DANE OGÓLNE</w:t>
      </w:r>
    </w:p>
    <w:p w:rsidR="00F5213F" w:rsidRPr="00003FEF" w:rsidRDefault="00F5213F" w:rsidP="00F5213F">
      <w:pPr>
        <w:jc w:val="both"/>
        <w:rPr>
          <w:rFonts w:ascii="Tahoma" w:hAnsi="Tahoma" w:cs="Tahoma"/>
          <w:sz w:val="20"/>
          <w:szCs w:val="20"/>
        </w:rPr>
      </w:pPr>
      <w:r w:rsidRPr="00003FEF">
        <w:rPr>
          <w:rFonts w:ascii="Tahoma" w:hAnsi="Tahoma" w:cs="Tahoma"/>
          <w:sz w:val="20"/>
          <w:szCs w:val="20"/>
        </w:rPr>
        <w:t xml:space="preserve">Imię/Imiona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490"/>
        <w:gridCol w:w="489"/>
        <w:gridCol w:w="487"/>
        <w:gridCol w:w="487"/>
        <w:gridCol w:w="489"/>
        <w:gridCol w:w="489"/>
        <w:gridCol w:w="48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F5213F" w:rsidRPr="00003FEF" w:rsidTr="00664FAF">
        <w:trPr>
          <w:trHeight w:val="453"/>
        </w:trPr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499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499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F5213F" w:rsidRPr="00003FEF" w:rsidRDefault="00F5213F" w:rsidP="00F5213F">
      <w:pPr>
        <w:jc w:val="both"/>
        <w:rPr>
          <w:rFonts w:ascii="Tahoma" w:hAnsi="Tahoma" w:cs="Tahoma"/>
          <w:sz w:val="20"/>
          <w:szCs w:val="20"/>
        </w:rPr>
      </w:pPr>
    </w:p>
    <w:p w:rsidR="00F5213F" w:rsidRPr="00003FEF" w:rsidRDefault="00F5213F" w:rsidP="00F5213F">
      <w:pPr>
        <w:jc w:val="both"/>
        <w:rPr>
          <w:rFonts w:ascii="Tahoma" w:hAnsi="Tahoma" w:cs="Tahoma"/>
          <w:sz w:val="20"/>
          <w:szCs w:val="20"/>
        </w:rPr>
      </w:pPr>
    </w:p>
    <w:p w:rsidR="00F5213F" w:rsidRPr="00003FEF" w:rsidRDefault="00F5213F" w:rsidP="00F5213F">
      <w:pPr>
        <w:jc w:val="both"/>
        <w:rPr>
          <w:rFonts w:ascii="Tahoma" w:hAnsi="Tahoma" w:cs="Tahoma"/>
          <w:sz w:val="20"/>
          <w:szCs w:val="20"/>
        </w:rPr>
      </w:pPr>
      <w:r w:rsidRPr="00003FEF">
        <w:rPr>
          <w:rFonts w:ascii="Tahoma" w:hAnsi="Tahoma" w:cs="Tahoma"/>
          <w:sz w:val="20"/>
          <w:szCs w:val="20"/>
        </w:rPr>
        <w:t xml:space="preserve">Nazwisko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490"/>
        <w:gridCol w:w="489"/>
        <w:gridCol w:w="487"/>
        <w:gridCol w:w="487"/>
        <w:gridCol w:w="489"/>
        <w:gridCol w:w="489"/>
        <w:gridCol w:w="48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F5213F" w:rsidRPr="00003FEF" w:rsidTr="00664FAF">
        <w:trPr>
          <w:trHeight w:val="389"/>
        </w:trPr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499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499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1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02" w:type="dxa"/>
          </w:tcPr>
          <w:p w:rsidR="00F5213F" w:rsidRPr="00003FEF" w:rsidRDefault="00F5213F" w:rsidP="00664FAF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F5213F" w:rsidRPr="00003FEF" w:rsidRDefault="00F5213F" w:rsidP="00F5213F">
      <w:pPr>
        <w:jc w:val="both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3B7AB9" w:rsidRDefault="003B7AB9" w:rsidP="003B7AB9">
      <w:pPr>
        <w:rPr>
          <w:vertAlign w:val="superscript"/>
        </w:rPr>
      </w:pPr>
      <w:r>
        <w:t xml:space="preserve">Jestem </w:t>
      </w:r>
      <w:r>
        <w:t xml:space="preserve">nauczycielem </w:t>
      </w:r>
      <w:bookmarkStart w:id="0" w:name="_GoBack"/>
      <w:bookmarkEnd w:id="0"/>
      <w:r>
        <w:t xml:space="preserve"> Szkoły Podstawowej w …………………/ Gimnazjum w Więckach </w:t>
      </w:r>
      <w:r w:rsidRPr="003B7AB9">
        <w:rPr>
          <w:vertAlign w:val="superscript"/>
        </w:rPr>
        <w:t>x</w:t>
      </w:r>
    </w:p>
    <w:p w:rsidR="003B7AB9" w:rsidRDefault="003B7AB9" w:rsidP="003B7AB9">
      <w:pPr>
        <w:rPr>
          <w:vertAlign w:val="superscript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437809" w:rsidRDefault="00437809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437809" w:rsidRDefault="00437809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sz w:val="20"/>
          <w:szCs w:val="20"/>
        </w:rPr>
        <w:t>Rodzaje form wsparcia dla nauczycieli:</w:t>
      </w:r>
    </w:p>
    <w:p w:rsidR="00F5213F" w:rsidRDefault="00F5213F" w:rsidP="00F5213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6146"/>
        <w:gridCol w:w="3118"/>
      </w:tblGrid>
      <w:tr w:rsidR="00F5213F" w:rsidRPr="005B18E7" w:rsidTr="005436B2">
        <w:trPr>
          <w:trHeight w:val="681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F5213F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>
              <w:t xml:space="preserve">Zajęcia podnoszące </w:t>
            </w:r>
            <w:r w:rsidRPr="00F5213F">
              <w:t xml:space="preserve"> wiedzę i kompetencje zawodowe nauczycieli.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F5213F" w:rsidRDefault="00F5213F" w:rsidP="00F5213F">
            <w:pPr>
              <w:rPr>
                <w:sz w:val="20"/>
                <w:szCs w:val="20"/>
              </w:rPr>
            </w:pPr>
            <w:r w:rsidRPr="00F5213F">
              <w:rPr>
                <w:sz w:val="20"/>
                <w:szCs w:val="20"/>
              </w:rPr>
              <w:t>Zakreślić znak X w kolumnie, przy</w:t>
            </w:r>
          </w:p>
          <w:p w:rsidR="00F5213F" w:rsidRPr="00F5213F" w:rsidRDefault="00F5213F" w:rsidP="00F5213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F5213F">
              <w:rPr>
                <w:sz w:val="20"/>
                <w:szCs w:val="20"/>
              </w:rPr>
              <w:t>szkoleniu, w którym chce Pan/Pani wziąć udział</w:t>
            </w:r>
          </w:p>
        </w:tc>
      </w:tr>
      <w:tr w:rsidR="00F5213F" w:rsidRPr="005B18E7" w:rsidTr="005436B2">
        <w:trPr>
          <w:trHeight w:val="683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F5213F" w:rsidRDefault="00F5213F" w:rsidP="00664FAF">
            <w:pPr>
              <w:spacing w:after="160" w:line="254" w:lineRule="auto"/>
              <w:rPr>
                <w:b/>
                <w:lang w:eastAsia="en-US"/>
              </w:rPr>
            </w:pPr>
            <w:r w:rsidRPr="00F5213F">
              <w:rPr>
                <w:b/>
                <w:lang w:eastAsia="en-US"/>
              </w:rPr>
              <w:t xml:space="preserve">Studia podyplomowe z zakresu oligofrenopedagogiki </w:t>
            </w:r>
          </w:p>
          <w:p w:rsidR="00F5213F" w:rsidRPr="005B18E7" w:rsidRDefault="00F5213F" w:rsidP="00664FAF">
            <w:pPr>
              <w:spacing w:after="160" w:line="254" w:lineRule="auto"/>
              <w:rPr>
                <w:lang w:eastAsia="en-US"/>
              </w:rPr>
            </w:pPr>
            <w:r>
              <w:rPr>
                <w:lang w:eastAsia="en-US"/>
              </w:rPr>
              <w:t>( nauczyciele gimnazjum)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683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F5213F" w:rsidRDefault="00F5213F" w:rsidP="00F5213F">
            <w:pPr>
              <w:spacing w:after="160" w:line="254" w:lineRule="auto"/>
              <w:rPr>
                <w:b/>
                <w:lang w:eastAsia="en-US"/>
              </w:rPr>
            </w:pPr>
            <w:r w:rsidRPr="00F5213F">
              <w:rPr>
                <w:b/>
                <w:lang w:eastAsia="en-US"/>
              </w:rPr>
              <w:t>Studia podyplomowe z zakresu logopedii</w:t>
            </w:r>
          </w:p>
          <w:p w:rsidR="00F5213F" w:rsidRPr="005B18E7" w:rsidRDefault="00F5213F" w:rsidP="00F5213F">
            <w:pPr>
              <w:spacing w:after="160"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 nauczyciele SP w Budrach 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683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spacing w:after="160" w:line="254" w:lineRule="auto"/>
              <w:rPr>
                <w:b/>
                <w:sz w:val="22"/>
                <w:szCs w:val="22"/>
                <w:lang w:eastAsia="en-US"/>
              </w:rPr>
            </w:pPr>
            <w:r w:rsidRPr="005B18E7">
              <w:rPr>
                <w:b/>
                <w:sz w:val="22"/>
                <w:szCs w:val="22"/>
                <w:lang w:eastAsia="en-US"/>
              </w:rPr>
              <w:t xml:space="preserve">Warsztaty rozwijające kompetencje kluczowe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 w:rsidRPr="005B18E7">
              <w:rPr>
                <w:b/>
                <w:sz w:val="22"/>
                <w:szCs w:val="22"/>
                <w:lang w:eastAsia="en-US"/>
              </w:rPr>
              <w:t xml:space="preserve">i społeczne </w:t>
            </w:r>
            <w:r w:rsidRPr="005B18E7">
              <w:t>w wymiarze 32 h/gr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684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Innowacyjne metody w nauczaniu  klas I-III</w:t>
            </w:r>
            <w:r w:rsidRPr="005B18E7">
              <w:t xml:space="preserve">  -  16h/gr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683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Metody rozwijania myślenia matematycznego u uczniów na lekcjach matematyki</w:t>
            </w:r>
            <w:r w:rsidRPr="005B18E7">
              <w:rPr>
                <w:sz w:val="22"/>
                <w:szCs w:val="22"/>
              </w:rPr>
              <w:t xml:space="preserve"> </w:t>
            </w:r>
            <w:r w:rsidRPr="005B18E7">
              <w:t>- 16h/gr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555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5436B2">
            <w:pPr>
              <w:pStyle w:val="Akapitzlist1"/>
              <w:ind w:left="0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  <w:lang w:eastAsia="en-US"/>
              </w:rPr>
              <w:t>Rodzaje i uwarunkowania trudności szkolnych w nauce jęz. obcych -16</w:t>
            </w:r>
            <w:r>
              <w:rPr>
                <w:b/>
                <w:sz w:val="22"/>
                <w:szCs w:val="22"/>
                <w:lang w:eastAsia="en-US"/>
              </w:rPr>
              <w:t xml:space="preserve">h </w:t>
            </w:r>
            <w:r w:rsidRPr="005B18E7">
              <w:rPr>
                <w:b/>
                <w:sz w:val="22"/>
                <w:szCs w:val="22"/>
                <w:lang w:eastAsia="en-US"/>
              </w:rPr>
              <w:t>/gr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  <w:tr w:rsidR="00F5213F" w:rsidRPr="005B18E7" w:rsidTr="005436B2">
        <w:trPr>
          <w:trHeight w:val="555"/>
        </w:trPr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pStyle w:val="Akapitzlist1"/>
              <w:ind w:left="0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Szkolenie ICT-</w:t>
            </w:r>
            <w:r w:rsidRPr="005B18E7">
              <w:rPr>
                <w:sz w:val="22"/>
                <w:szCs w:val="22"/>
              </w:rPr>
              <w:t xml:space="preserve"> zajęcia z zakresu wykorzystania TIK do przygotowania i prowadzenia zajęć dydaktycznych- 48h/gr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13F" w:rsidRPr="005B18E7" w:rsidRDefault="00F5213F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</w:p>
        </w:tc>
      </w:tr>
    </w:tbl>
    <w:p w:rsidR="00F5213F" w:rsidRDefault="00F5213F" w:rsidP="00F5213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sz w:val="20"/>
          <w:szCs w:val="20"/>
        </w:rPr>
      </w:pPr>
      <w:bookmarkStart w:id="1" w:name="page2"/>
      <w:bookmarkEnd w:id="1"/>
      <w:r>
        <w:rPr>
          <w:rFonts w:ascii="Tahoma" w:hAnsi="Tahoma" w:cs="Tahoma"/>
          <w:sz w:val="20"/>
          <w:szCs w:val="20"/>
        </w:rPr>
        <w:t xml:space="preserve">2. </w:t>
      </w:r>
      <w:r w:rsidRPr="00BD08CB">
        <w:rPr>
          <w:rFonts w:ascii="Tahoma" w:hAnsi="Tahoma" w:cs="Tahoma"/>
          <w:sz w:val="20"/>
          <w:szCs w:val="20"/>
        </w:rPr>
        <w:t>Uzasadnienie chęci/niezbędności doskonalenia zawodowego</w:t>
      </w:r>
    </w:p>
    <w:p w:rsidR="00F5213F" w:rsidRPr="00BD08CB" w:rsidRDefault="00F5213F" w:rsidP="00F5213F">
      <w:pPr>
        <w:widowControl w:val="0"/>
        <w:overflowPunct w:val="0"/>
        <w:autoSpaceDE w:val="0"/>
        <w:autoSpaceDN w:val="0"/>
        <w:adjustRightInd w:val="0"/>
        <w:spacing w:line="230" w:lineRule="auto"/>
        <w:ind w:left="4" w:right="160"/>
        <w:jc w:val="both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i/>
          <w:iCs/>
          <w:sz w:val="20"/>
          <w:szCs w:val="20"/>
        </w:rPr>
        <w:t xml:space="preserve">Wypełnia nauczyciel (pole nieobowiązkowe) – nauczyciel </w:t>
      </w:r>
      <w:r w:rsidRPr="00BD08CB">
        <w:rPr>
          <w:rFonts w:ascii="Tahoma" w:hAnsi="Tahoma" w:cs="Tahoma"/>
          <w:i/>
          <w:iCs/>
          <w:sz w:val="20"/>
          <w:szCs w:val="20"/>
          <w:u w:val="single"/>
        </w:rPr>
        <w:t>może, ale nie musi</w:t>
      </w:r>
      <w:r w:rsidRPr="00BD08CB">
        <w:rPr>
          <w:rFonts w:ascii="Tahoma" w:hAnsi="Tahoma" w:cs="Tahoma"/>
          <w:i/>
          <w:iCs/>
          <w:sz w:val="20"/>
          <w:szCs w:val="20"/>
        </w:rPr>
        <w:t xml:space="preserve"> wypełniać pola dot. uzasadnienia chęci/niezbędności doskonalenia zawodowego w danym zakresie. W przypadku większego zainteresowania </w:t>
      </w:r>
      <w:r w:rsidRPr="00BD08CB">
        <w:rPr>
          <w:rFonts w:ascii="Tahoma" w:hAnsi="Tahoma" w:cs="Tahoma"/>
          <w:i/>
          <w:iCs/>
          <w:sz w:val="20"/>
          <w:szCs w:val="20"/>
        </w:rPr>
        <w:lastRenderedPageBreak/>
        <w:t xml:space="preserve">udziałem w projekcie niż liczba miejsc na daną formę wypełnione </w:t>
      </w:r>
      <w:r w:rsidRPr="00BD08CB">
        <w:rPr>
          <w:rFonts w:ascii="Tahoma" w:hAnsi="Tahoma" w:cs="Tahoma"/>
          <w:i/>
          <w:iCs/>
          <w:sz w:val="20"/>
          <w:szCs w:val="20"/>
          <w:u w:val="single"/>
        </w:rPr>
        <w:t>uzasadnienie będzie dodatkowo punktowane</w:t>
      </w:r>
      <w:r w:rsidRPr="00BD08CB">
        <w:rPr>
          <w:rFonts w:ascii="Tahoma" w:hAnsi="Tahoma" w:cs="Tahoma"/>
          <w:i/>
          <w:iCs/>
          <w:sz w:val="20"/>
          <w:szCs w:val="20"/>
        </w:rPr>
        <w:t>, zgodnie z opisem regulaminu.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b/>
          <w:bCs/>
          <w:sz w:val="20"/>
          <w:szCs w:val="20"/>
        </w:rPr>
        <w:t>Swoją chęć udziału w ww. formie wsparcia motywuję następująco: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118" w:lineRule="exact"/>
        <w:rPr>
          <w:rFonts w:ascii="Tahoma" w:hAnsi="Tahoma" w:cs="Tahoma"/>
          <w:sz w:val="20"/>
          <w:szCs w:val="20"/>
        </w:rPr>
      </w:pP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2" w:lineRule="exact"/>
        <w:rPr>
          <w:rFonts w:ascii="Tahoma" w:hAnsi="Tahoma" w:cs="Tahoma"/>
          <w:sz w:val="20"/>
          <w:szCs w:val="20"/>
        </w:rPr>
      </w:pPr>
    </w:p>
    <w:p w:rsidR="00BD014D" w:rsidRPr="00BD014D" w:rsidRDefault="00BD014D" w:rsidP="00BD01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D014D">
        <w:rPr>
          <w:rFonts w:ascii="Tahoma" w:hAnsi="Tahoma" w:cs="Tahoma"/>
          <w:b/>
          <w:bCs/>
          <w:sz w:val="20"/>
          <w:szCs w:val="20"/>
        </w:rPr>
        <w:t>Oświadczam, że:</w:t>
      </w:r>
    </w:p>
    <w:p w:rsidR="00BD014D" w:rsidRDefault="00BD014D" w:rsidP="00BD014D">
      <w:pPr>
        <w:pStyle w:val="Akapitzlist"/>
        <w:numPr>
          <w:ilvl w:val="0"/>
          <w:numId w:val="10"/>
        </w:numPr>
        <w:ind w:left="426" w:hanging="426"/>
      </w:pPr>
      <w:r>
        <w:t>W ciągu ostatnich dwóch lat korzystałem/</w:t>
      </w:r>
      <w:proofErr w:type="spellStart"/>
      <w:r>
        <w:t>am</w:t>
      </w:r>
      <w:proofErr w:type="spellEnd"/>
      <w:r>
        <w:t xml:space="preserve"> / nie korzystałem/</w:t>
      </w:r>
      <w:proofErr w:type="spellStart"/>
      <w:r>
        <w:t>am</w:t>
      </w:r>
      <w:proofErr w:type="spellEnd"/>
      <w:r>
        <w:t xml:space="preserve">  z  doskonalenia zawodowego w formie dofinasowania do studiów, studiów  podyplomowych.</w:t>
      </w:r>
      <w:r>
        <w:rPr>
          <w:vertAlign w:val="superscript"/>
        </w:rPr>
        <w:t xml:space="preserve"> X</w:t>
      </w:r>
      <w:r>
        <w:t xml:space="preserve"> </w:t>
      </w:r>
    </w:p>
    <w:p w:rsidR="00BD014D" w:rsidRDefault="00BD014D" w:rsidP="00BD014D">
      <w:pPr>
        <w:pStyle w:val="Akapitzlist"/>
        <w:numPr>
          <w:ilvl w:val="0"/>
          <w:numId w:val="10"/>
        </w:numPr>
        <w:ind w:left="426" w:hanging="426"/>
      </w:pPr>
      <w:r>
        <w:t>W związku z niepełnosprawnością zgłaszam następujące  specjalne potrzeby  w związku z uczestnictwem w projekcie : ………………………………………………………………………….</w:t>
      </w:r>
      <w:r w:rsidRPr="00650304">
        <w:t xml:space="preserve"> </w:t>
      </w:r>
      <w:r>
        <w:rPr>
          <w:vertAlign w:val="superscript"/>
        </w:rPr>
        <w:t>x</w:t>
      </w:r>
    </w:p>
    <w:p w:rsidR="00BD014D" w:rsidRPr="005436B2" w:rsidRDefault="00BD014D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bCs/>
          <w:sz w:val="20"/>
          <w:szCs w:val="20"/>
        </w:rPr>
      </w:pPr>
      <w:r w:rsidRPr="005436B2">
        <w:rPr>
          <w:rFonts w:ascii="Tahoma" w:hAnsi="Tahoma" w:cs="Tahoma"/>
          <w:bCs/>
          <w:sz w:val="20"/>
          <w:szCs w:val="20"/>
          <w:vertAlign w:val="superscript"/>
        </w:rPr>
        <w:t xml:space="preserve">x </w:t>
      </w:r>
      <w:r w:rsidRPr="005436B2">
        <w:rPr>
          <w:rFonts w:ascii="Tahoma" w:hAnsi="Tahoma" w:cs="Tahoma"/>
          <w:bCs/>
          <w:sz w:val="20"/>
          <w:szCs w:val="20"/>
        </w:rPr>
        <w:t>niepotrzebne skreślić</w:t>
      </w:r>
    </w:p>
    <w:p w:rsidR="00BD014D" w:rsidRPr="00BD014D" w:rsidRDefault="00BD014D" w:rsidP="00F5213F">
      <w:pPr>
        <w:widowControl w:val="0"/>
        <w:autoSpaceDE w:val="0"/>
        <w:autoSpaceDN w:val="0"/>
        <w:adjustRightInd w:val="0"/>
        <w:ind w:left="4"/>
        <w:rPr>
          <w:rFonts w:ascii="Tahoma" w:hAnsi="Tahoma" w:cs="Tahoma"/>
          <w:b/>
          <w:bCs/>
          <w:sz w:val="20"/>
          <w:szCs w:val="20"/>
          <w:vertAlign w:val="superscript"/>
        </w:rPr>
      </w:pPr>
    </w:p>
    <w:p w:rsidR="00F5213F" w:rsidRPr="00BD08CB" w:rsidRDefault="00F5213F" w:rsidP="00F5213F">
      <w:pPr>
        <w:widowControl w:val="0"/>
        <w:autoSpaceDE w:val="0"/>
        <w:autoSpaceDN w:val="0"/>
        <w:adjustRightInd w:val="0"/>
        <w:ind w:left="4"/>
        <w:jc w:val="both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b/>
          <w:bCs/>
          <w:sz w:val="20"/>
          <w:szCs w:val="20"/>
        </w:rPr>
        <w:t>Oświadczam, że: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167" w:lineRule="exact"/>
        <w:jc w:val="both"/>
        <w:rPr>
          <w:rFonts w:ascii="Tahoma" w:hAnsi="Tahoma" w:cs="Tahoma"/>
          <w:sz w:val="20"/>
          <w:szCs w:val="20"/>
        </w:rPr>
      </w:pPr>
    </w:p>
    <w:p w:rsidR="00FE62B6" w:rsidRPr="00FE62B6" w:rsidRDefault="00FE62B6" w:rsidP="00FE62B6">
      <w:pPr>
        <w:spacing w:after="60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W związku z przystąpieniem do projektu pn. </w:t>
      </w:r>
      <w:r w:rsidRPr="00FE62B6">
        <w:rPr>
          <w:rFonts w:ascii="Calibri" w:hAnsi="Calibri" w:cs="Arial"/>
          <w:b/>
        </w:rPr>
        <w:t>Szkolna rewolucja w Gminie Budry</w:t>
      </w:r>
      <w:r w:rsidRPr="00FE62B6">
        <w:rPr>
          <w:rFonts w:ascii="Calibri" w:hAnsi="Calibri" w:cs="Arial"/>
        </w:rPr>
        <w:t xml:space="preserve"> </w:t>
      </w:r>
    </w:p>
    <w:p w:rsidR="00FE62B6" w:rsidRPr="00FE62B6" w:rsidRDefault="00FE62B6" w:rsidP="00FE62B6">
      <w:pPr>
        <w:spacing w:after="60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>oświadczam, że przyjmuję do wiadomości, iż:</w:t>
      </w:r>
    </w:p>
    <w:p w:rsidR="00FE62B6" w:rsidRPr="00FE62B6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>Administratorem moich danych osobowych w odniesieniu do zbioru pn. „Regionalny Program Operacyjny Województwa Warmińsko-Mazurskiego na lata 2014-</w:t>
      </w:r>
      <w:smartTag w:uri="urn:schemas-microsoft-com:office:smarttags" w:element="metricconverter">
        <w:smartTagPr>
          <w:attr w:name="ProductID" w:val="2020”"/>
        </w:smartTagPr>
        <w:r w:rsidRPr="00FE62B6">
          <w:rPr>
            <w:rFonts w:ascii="Calibri" w:hAnsi="Calibri" w:cs="Arial"/>
          </w:rPr>
          <w:t>2020”</w:t>
        </w:r>
      </w:smartTag>
      <w:r w:rsidRPr="00FE62B6">
        <w:rPr>
          <w:rFonts w:ascii="Calibri" w:hAnsi="Calibri" w:cs="Arial"/>
        </w:rPr>
        <w:t xml:space="preserve"> jest Województwo Warmińsko-Mazurskie reprezentowane przez Zarząd Województwa Warmińsko-Mazurskiego z siedzibą w Urzędzie Marszałkowskim Województwa Warmińsko-Mazurskiego w Olsztynie przy ul. Emilii Plater 1, 10-562 Olsztyn. </w:t>
      </w:r>
    </w:p>
    <w:p w:rsidR="00FE62B6" w:rsidRPr="00FE62B6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Moje dane osobowe przetwarzane są na podstawie art. 23 ust. 1 pkt 2 lub art. 27 ust. 2 pkt 2 Ustawy z dnia 29 sierpnia 1997 r. o ochronie danych osobowych (Dz. U. z 2015 r. poz. 2135, z </w:t>
      </w:r>
      <w:proofErr w:type="spellStart"/>
      <w:r w:rsidRPr="00FE62B6">
        <w:rPr>
          <w:rFonts w:ascii="Calibri" w:hAnsi="Calibri" w:cs="Arial"/>
        </w:rPr>
        <w:t>późn</w:t>
      </w:r>
      <w:proofErr w:type="spellEnd"/>
      <w:r w:rsidRPr="00FE62B6">
        <w:rPr>
          <w:rFonts w:ascii="Calibri" w:hAnsi="Calibri" w:cs="Arial"/>
        </w:rPr>
        <w:t xml:space="preserve">. zm.). Dane osobowe są niezbędne dla realizacji Regionalnego Programu Operacyjnego Województwa Warmińsko-Mazurskiego na lata 2014-2020 (dalej: RPO </w:t>
      </w:r>
      <w:proofErr w:type="spellStart"/>
      <w:r w:rsidRPr="00FE62B6">
        <w:rPr>
          <w:rFonts w:ascii="Calibri" w:hAnsi="Calibri" w:cs="Arial"/>
        </w:rPr>
        <w:t>WiM</w:t>
      </w:r>
      <w:proofErr w:type="spellEnd"/>
      <w:r w:rsidRPr="00FE62B6">
        <w:rPr>
          <w:rFonts w:ascii="Calibri" w:hAnsi="Calibri" w:cs="Arial"/>
        </w:rPr>
        <w:t xml:space="preserve"> 2014-2020) na podstawie: </w:t>
      </w:r>
    </w:p>
    <w:p w:rsidR="00FE62B6" w:rsidRPr="00FE62B6" w:rsidRDefault="00FE62B6" w:rsidP="00BD014D">
      <w:pPr>
        <w:numPr>
          <w:ilvl w:val="0"/>
          <w:numId w:val="9"/>
        </w:numPr>
        <w:spacing w:after="60" w:line="276" w:lineRule="auto"/>
        <w:ind w:left="709" w:hanging="425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Rozporządzenia Parlamentu Europejskiego i Rady (UE) nr 1303/2013 z dnia </w:t>
      </w:r>
      <w:r w:rsidRPr="00FE62B6">
        <w:rPr>
          <w:rFonts w:ascii="Calibri" w:hAnsi="Calibri" w:cs="Aria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</w:t>
      </w:r>
      <w:r w:rsidR="005436B2">
        <w:rPr>
          <w:rFonts w:ascii="Calibri" w:hAnsi="Calibri" w:cs="Arial"/>
        </w:rPr>
        <w:t xml:space="preserve"> </w:t>
      </w:r>
      <w:r w:rsidRPr="00FE62B6">
        <w:rPr>
          <w:rFonts w:ascii="Calibri" w:hAnsi="Calibri" w:cs="Arial"/>
        </w:rPr>
        <w:t xml:space="preserve">nr 1083/2006 (Dz. Urz. UE L 347 z 20.12.2013, str. 320, z </w:t>
      </w:r>
      <w:proofErr w:type="spellStart"/>
      <w:r w:rsidRPr="00FE62B6">
        <w:rPr>
          <w:rFonts w:ascii="Calibri" w:hAnsi="Calibri" w:cs="Arial"/>
        </w:rPr>
        <w:t>późn</w:t>
      </w:r>
      <w:proofErr w:type="spellEnd"/>
      <w:r w:rsidRPr="00FE62B6">
        <w:rPr>
          <w:rFonts w:ascii="Calibri" w:hAnsi="Calibri" w:cs="Arial"/>
        </w:rPr>
        <w:t>. zm.),</w:t>
      </w:r>
    </w:p>
    <w:p w:rsidR="00FE62B6" w:rsidRPr="00FE62B6" w:rsidRDefault="00FE62B6" w:rsidP="00BD014D">
      <w:pPr>
        <w:numPr>
          <w:ilvl w:val="0"/>
          <w:numId w:val="9"/>
        </w:numPr>
        <w:spacing w:after="60" w:line="276" w:lineRule="auto"/>
        <w:ind w:left="709" w:hanging="425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Rozporządzenia Parlamentu Europejskiego i Rady (UE) nr 1304/2013 z dnia </w:t>
      </w:r>
      <w:r w:rsidRPr="00FE62B6">
        <w:rPr>
          <w:rFonts w:ascii="Calibri" w:hAnsi="Calibri" w:cs="Arial"/>
        </w:rPr>
        <w:br/>
        <w:t xml:space="preserve">17 grudnia 2013 r. w sprawie Europejskiego Funduszu Społecznego i uchylającego rozporządzenie Rady (WE) nr 1081/2006 (Dz. Urz. UE L 347 z 20.12.2013, </w:t>
      </w:r>
      <w:r w:rsidRPr="00FE62B6">
        <w:rPr>
          <w:rFonts w:ascii="Calibri" w:hAnsi="Calibri" w:cs="Arial"/>
        </w:rPr>
        <w:br/>
        <w:t xml:space="preserve">str. 470 z </w:t>
      </w:r>
      <w:proofErr w:type="spellStart"/>
      <w:r w:rsidRPr="00FE62B6">
        <w:rPr>
          <w:rFonts w:ascii="Calibri" w:hAnsi="Calibri" w:cs="Arial"/>
        </w:rPr>
        <w:t>późn</w:t>
      </w:r>
      <w:proofErr w:type="spellEnd"/>
      <w:r w:rsidRPr="00FE62B6">
        <w:rPr>
          <w:rFonts w:ascii="Calibri" w:hAnsi="Calibri" w:cs="Arial"/>
        </w:rPr>
        <w:t>. zm.),</w:t>
      </w:r>
    </w:p>
    <w:p w:rsidR="00FE62B6" w:rsidRPr="00FE62B6" w:rsidRDefault="00FE62B6" w:rsidP="005436B2">
      <w:pPr>
        <w:numPr>
          <w:ilvl w:val="0"/>
          <w:numId w:val="9"/>
        </w:numPr>
        <w:spacing w:after="60" w:line="276" w:lineRule="auto"/>
        <w:ind w:left="709" w:hanging="425"/>
        <w:rPr>
          <w:rFonts w:ascii="Calibri" w:hAnsi="Calibri" w:cs="Arial"/>
        </w:rPr>
      </w:pPr>
      <w:r w:rsidRPr="00FE62B6">
        <w:rPr>
          <w:rFonts w:ascii="Calibri" w:hAnsi="Calibri" w:cs="Arial"/>
        </w:rPr>
        <w:lastRenderedPageBreak/>
        <w:t>Ustawy z dnia 11 lipca 2014 r. o zasadach realizacji programów w zakresie polityki spójności finansowanych w perspektywie finansowej 2014–2020 (Dz. U. 2016 poz. 217);</w:t>
      </w:r>
    </w:p>
    <w:p w:rsidR="00FE62B6" w:rsidRPr="00FE62B6" w:rsidRDefault="00FE62B6" w:rsidP="00BD014D">
      <w:pPr>
        <w:numPr>
          <w:ilvl w:val="0"/>
          <w:numId w:val="9"/>
        </w:numPr>
        <w:spacing w:after="60" w:line="276" w:lineRule="auto"/>
        <w:ind w:left="709" w:hanging="425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FE62B6" w:rsidRPr="003B7AB9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3B7AB9">
        <w:rPr>
          <w:rFonts w:ascii="Calibri" w:hAnsi="Calibri" w:cs="Arial"/>
        </w:rPr>
        <w:t>Moje dane osobowe będą przetwarzane wyłącznie w celu realizacji projektu</w:t>
      </w:r>
      <w:r w:rsidR="003B7AB9">
        <w:rPr>
          <w:rFonts w:ascii="Calibri" w:hAnsi="Calibri" w:cs="Arial"/>
        </w:rPr>
        <w:t xml:space="preserve"> </w:t>
      </w:r>
      <w:r w:rsidRPr="003B7AB9">
        <w:rPr>
          <w:rFonts w:ascii="Calibri" w:hAnsi="Calibri" w:cs="Arial"/>
        </w:rPr>
        <w:t>pn.</w:t>
      </w:r>
      <w:r w:rsidRPr="003B7AB9">
        <w:rPr>
          <w:rFonts w:ascii="Calibri" w:hAnsi="Calibri" w:cs="Arial"/>
          <w:b/>
        </w:rPr>
        <w:t xml:space="preserve"> Szkolna rewolucja w Gminie Budry</w:t>
      </w:r>
      <w:r w:rsidRPr="003B7AB9">
        <w:rPr>
          <w:rFonts w:ascii="Calibri" w:hAnsi="Calibri" w:cs="Arial"/>
        </w:rPr>
        <w:t xml:space="preserve">, w szczególności potwierdzenia kwalifikowalności wydatków, udzielenia wsparcia, zarządzania, monitoringu, ewaluacji, kontroli, audytu i sprawozdawczości oraz działań informacyjno-promocyjnych w ramach RPO </w:t>
      </w:r>
      <w:proofErr w:type="spellStart"/>
      <w:r w:rsidRPr="003B7AB9">
        <w:rPr>
          <w:rFonts w:ascii="Calibri" w:hAnsi="Calibri" w:cs="Arial"/>
        </w:rPr>
        <w:t>WiM</w:t>
      </w:r>
      <w:proofErr w:type="spellEnd"/>
      <w:r w:rsidRPr="003B7AB9">
        <w:rPr>
          <w:rFonts w:ascii="Calibri" w:hAnsi="Calibri" w:cs="Arial"/>
        </w:rPr>
        <w:t xml:space="preserve"> 2014-2020.</w:t>
      </w:r>
    </w:p>
    <w:p w:rsidR="00FE62B6" w:rsidRPr="00FE62B6" w:rsidRDefault="00FE62B6" w:rsidP="00FE62B6">
      <w:pPr>
        <w:numPr>
          <w:ilvl w:val="0"/>
          <w:numId w:val="8"/>
        </w:numPr>
        <w:spacing w:after="60" w:line="276" w:lineRule="auto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Moje dane osobowe zostały powierzone do przetwarzania, Beneficjentowi realizującemu projekt  - Gmina Budry , Al. Wojska Polskiego 27, 11-606 Budry (nazwa i adres Beneficjenta) </w:t>
      </w:r>
    </w:p>
    <w:p w:rsidR="00FE62B6" w:rsidRPr="00FE62B6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</w:rPr>
        <w:t xml:space="preserve">Moje dane osobowe mogą zostać powierzone specjalistycznym podmiotom realizującym badania ewaluacyjne, kontrole i audyt w ramach RPO </w:t>
      </w:r>
      <w:proofErr w:type="spellStart"/>
      <w:r w:rsidRPr="00FE62B6">
        <w:rPr>
          <w:rFonts w:ascii="Calibri" w:hAnsi="Calibri" w:cs="Arial"/>
        </w:rPr>
        <w:t>WiM</w:t>
      </w:r>
      <w:proofErr w:type="spellEnd"/>
      <w:r w:rsidRPr="00FE62B6">
        <w:rPr>
          <w:rFonts w:ascii="Calibri" w:hAnsi="Calibri" w:cs="Arial"/>
        </w:rPr>
        <w:t xml:space="preserve"> 2014-2020 na zlecenie Instytucji Zarządzającej RPO </w:t>
      </w:r>
      <w:proofErr w:type="spellStart"/>
      <w:r w:rsidRPr="00FE62B6">
        <w:rPr>
          <w:rFonts w:ascii="Calibri" w:hAnsi="Calibri" w:cs="Arial"/>
        </w:rPr>
        <w:t>WiM</w:t>
      </w:r>
      <w:proofErr w:type="spellEnd"/>
      <w:r w:rsidRPr="00FE62B6">
        <w:rPr>
          <w:rFonts w:ascii="Calibri" w:hAnsi="Calibri" w:cs="Arial"/>
        </w:rPr>
        <w:t xml:space="preserve"> </w:t>
      </w:r>
      <w:r w:rsidRPr="00FE62B6">
        <w:rPr>
          <w:rFonts w:ascii="Calibri" w:hAnsi="Calibri" w:cs="Arial"/>
          <w:strike/>
        </w:rPr>
        <w:t>lub Beneficjenta**.</w:t>
      </w:r>
    </w:p>
    <w:p w:rsidR="00FE62B6" w:rsidRPr="00FE62B6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Calibri" w:hAnsi="Calibri" w:cs="Arial"/>
          <w:strike/>
        </w:rPr>
        <w:t>Podanie danych jest dobrowolne, aczkolwiek odmowa ich podania jest równoznaczna z brakiem możliwości realizacji Projektu./</w:t>
      </w:r>
      <w:r w:rsidRPr="00FE62B6">
        <w:rPr>
          <w:rFonts w:ascii="Calibri" w:hAnsi="Calibri" w:cs="Arial"/>
        </w:rPr>
        <w:t>Podanie danych jest dobrowolne, aczkolwiek odmowa ich podania jest równoznaczna z brakiem możliwości udzielenia wsparcia w ramach projektu.</w:t>
      </w:r>
      <w:r w:rsidRPr="00FE62B6">
        <w:rPr>
          <w:rFonts w:ascii="Calibri" w:hAnsi="Calibri" w:cs="Arial"/>
          <w:strike/>
        </w:rPr>
        <w:t>/</w:t>
      </w:r>
      <w:r w:rsidRPr="00FE62B6">
        <w:rPr>
          <w:rFonts w:ascii="Calibri" w:hAnsi="Calibri" w:cs="Arial"/>
        </w:rPr>
        <w:t>Podanie danych jest dobrowolne, aczkolwiek odmowa ich podania jest równoznaczna z brakiem możliwości udziału w realizacji projektu***.</w:t>
      </w:r>
    </w:p>
    <w:p w:rsidR="00FE62B6" w:rsidRPr="003B7AB9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FE62B6">
        <w:rPr>
          <w:rFonts w:ascii="Calibri" w:hAnsi="Calibri" w:cs="Arial"/>
        </w:rPr>
        <w:t xml:space="preserve">W terminie 4 tygodni po zakończeniu udziału w projekcie przekażę Beneficjentowi dane dotyczące mojego statusu na rynku pracy oraz informacje na temat udziału w kształceniu lub szkoleniu oraz uzyskania </w:t>
      </w:r>
      <w:r w:rsidRPr="003B7AB9">
        <w:rPr>
          <w:rFonts w:asciiTheme="minorHAnsi" w:hAnsiTheme="minorHAnsi" w:cstheme="minorHAnsi"/>
        </w:rPr>
        <w:t>kwalifikacji lub nabycia kompetencji****.</w:t>
      </w:r>
    </w:p>
    <w:p w:rsidR="00FE62B6" w:rsidRPr="003B7AB9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3B7AB9">
        <w:rPr>
          <w:rFonts w:asciiTheme="minorHAnsi" w:hAnsiTheme="minorHAnsi" w:cstheme="minorHAnsi"/>
        </w:rPr>
        <w:t>Mam prawo dostępu do treści swoich danych osobowych i ich poprawiania.</w:t>
      </w:r>
    </w:p>
    <w:p w:rsidR="00FE62B6" w:rsidRPr="003B7AB9" w:rsidRDefault="00FE62B6" w:rsidP="00FE62B6">
      <w:pPr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3B7AB9">
        <w:rPr>
          <w:rFonts w:asciiTheme="minorHAnsi" w:hAnsiTheme="minorHAnsi" w:cstheme="minorHAnsi"/>
        </w:rPr>
        <w:t>Wyrażam zgodę na udział w badaniach ankietowych/testach, które będą przeprowadzane w ramach projektu. Zgłaszając chęć udziału we wskazanych zajęciach deklaruję chęć uczestnictwa w szkoleniach.</w:t>
      </w:r>
    </w:p>
    <w:p w:rsidR="00FE62B6" w:rsidRDefault="00F5213F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3B7AB9">
        <w:rPr>
          <w:rFonts w:asciiTheme="minorHAnsi" w:hAnsiTheme="minorHAnsi" w:cstheme="minorHAnsi"/>
        </w:rPr>
        <w:t xml:space="preserve">Wyrażam zgodę na nieodpłatne wykorzystanie mojego wizerunku przez </w:t>
      </w:r>
      <w:r w:rsidR="00FE62B6" w:rsidRPr="003B7AB9">
        <w:rPr>
          <w:rFonts w:asciiTheme="minorHAnsi" w:hAnsiTheme="minorHAnsi" w:cstheme="minorHAnsi"/>
        </w:rPr>
        <w:t xml:space="preserve">Gminę Budry </w:t>
      </w:r>
      <w:r w:rsidRPr="003B7AB9">
        <w:rPr>
          <w:rFonts w:asciiTheme="minorHAnsi" w:hAnsiTheme="minorHAnsi" w:cstheme="minorHAnsi"/>
        </w:rPr>
        <w:t xml:space="preserve"> dla potrzeb monitoringu, ewaluacji i promocji projektu zgodnie z przepisami ustawy z dnia 04.02.1994 r. o prawie autorskim i prawach pokrewnych (</w:t>
      </w:r>
      <w:proofErr w:type="spellStart"/>
      <w:r w:rsidRPr="003B7AB9">
        <w:rPr>
          <w:rFonts w:asciiTheme="minorHAnsi" w:hAnsiTheme="minorHAnsi" w:cstheme="minorHAnsi"/>
        </w:rPr>
        <w:t>t.j</w:t>
      </w:r>
      <w:proofErr w:type="spellEnd"/>
      <w:r w:rsidRPr="003B7AB9">
        <w:rPr>
          <w:rFonts w:asciiTheme="minorHAnsi" w:hAnsiTheme="minorHAnsi" w:cstheme="minorHAnsi"/>
        </w:rPr>
        <w:t xml:space="preserve">. Dz. U. z 2016 r., Nr 0, poz. 666 z </w:t>
      </w:r>
      <w:proofErr w:type="spellStart"/>
      <w:r w:rsidRPr="003B7AB9">
        <w:rPr>
          <w:rFonts w:asciiTheme="minorHAnsi" w:hAnsiTheme="minorHAnsi" w:cstheme="minorHAnsi"/>
        </w:rPr>
        <w:t>późn</w:t>
      </w:r>
      <w:proofErr w:type="spellEnd"/>
      <w:r w:rsidRPr="003B7AB9">
        <w:rPr>
          <w:rFonts w:asciiTheme="minorHAnsi" w:hAnsiTheme="minorHAnsi" w:cstheme="minorHAnsi"/>
        </w:rPr>
        <w:t>. zm.). Jednocześnie oświadczam, iż zostałem/</w:t>
      </w:r>
      <w:proofErr w:type="spellStart"/>
      <w:r w:rsidRPr="003B7AB9">
        <w:rPr>
          <w:rFonts w:asciiTheme="minorHAnsi" w:hAnsiTheme="minorHAnsi" w:cstheme="minorHAnsi"/>
        </w:rPr>
        <w:t>am</w:t>
      </w:r>
      <w:proofErr w:type="spellEnd"/>
      <w:r w:rsidRPr="003B7AB9">
        <w:rPr>
          <w:rFonts w:asciiTheme="minorHAnsi" w:hAnsiTheme="minorHAnsi" w:cstheme="minorHAnsi"/>
        </w:rPr>
        <w:t xml:space="preserve"> poinformowany/a o celu wykorzystania mojego wizerunku</w:t>
      </w:r>
      <w:r w:rsidRPr="00FE62B6">
        <w:rPr>
          <w:rFonts w:ascii="Tahoma" w:hAnsi="Tahoma" w:cs="Tahoma"/>
          <w:sz w:val="20"/>
          <w:szCs w:val="20"/>
        </w:rPr>
        <w:t xml:space="preserve">. </w:t>
      </w:r>
    </w:p>
    <w:p w:rsidR="00FE62B6" w:rsidRDefault="00F5213F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Tahoma" w:hAnsi="Tahoma" w:cs="Tahoma"/>
          <w:sz w:val="20"/>
          <w:szCs w:val="20"/>
        </w:rPr>
        <w:t>Zapoznałem/</w:t>
      </w:r>
      <w:proofErr w:type="spellStart"/>
      <w:r w:rsidRPr="00FE62B6">
        <w:rPr>
          <w:rFonts w:ascii="Tahoma" w:hAnsi="Tahoma" w:cs="Tahoma"/>
          <w:sz w:val="20"/>
          <w:szCs w:val="20"/>
        </w:rPr>
        <w:t>am</w:t>
      </w:r>
      <w:proofErr w:type="spellEnd"/>
      <w:r w:rsidRPr="00FE62B6">
        <w:rPr>
          <w:rFonts w:ascii="Tahoma" w:hAnsi="Tahoma" w:cs="Tahoma"/>
          <w:sz w:val="20"/>
          <w:szCs w:val="20"/>
        </w:rPr>
        <w:t xml:space="preserve"> się z Regulaminem rekrutacji i uczestnictwa w projekcie, akceptuję jego warunki. </w:t>
      </w:r>
    </w:p>
    <w:p w:rsidR="00FE62B6" w:rsidRDefault="00F5213F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Tahoma" w:hAnsi="Tahoma" w:cs="Tahoma"/>
          <w:sz w:val="20"/>
          <w:szCs w:val="20"/>
        </w:rPr>
        <w:t>Zostałem pouczony/a o odpowiedzialności za składanie oświadczeń niezgodnych z prawdą.</w:t>
      </w:r>
    </w:p>
    <w:p w:rsidR="00F5213F" w:rsidRPr="00FE62B6" w:rsidRDefault="00F5213F" w:rsidP="00FE62B6">
      <w:pPr>
        <w:numPr>
          <w:ilvl w:val="0"/>
          <w:numId w:val="8"/>
        </w:numPr>
        <w:spacing w:after="60" w:line="276" w:lineRule="auto"/>
        <w:jc w:val="both"/>
        <w:rPr>
          <w:rFonts w:ascii="Calibri" w:hAnsi="Calibri" w:cs="Arial"/>
        </w:rPr>
      </w:pPr>
      <w:r w:rsidRPr="00FE62B6">
        <w:rPr>
          <w:rFonts w:ascii="Tahoma" w:hAnsi="Tahoma" w:cs="Tahoma"/>
          <w:sz w:val="20"/>
          <w:szCs w:val="20"/>
        </w:rPr>
        <w:t>.Podane przeze mnie dane są zgodne z prawdą, co zaświadczam swoim podpisem.</w:t>
      </w:r>
    </w:p>
    <w:p w:rsidR="00F5213F" w:rsidRPr="00BD08CB" w:rsidRDefault="00F5213F" w:rsidP="00F5213F">
      <w:pPr>
        <w:widowControl w:val="0"/>
        <w:autoSpaceDE w:val="0"/>
        <w:autoSpaceDN w:val="0"/>
        <w:adjustRightInd w:val="0"/>
        <w:spacing w:line="239" w:lineRule="auto"/>
        <w:ind w:left="4544"/>
        <w:rPr>
          <w:rFonts w:ascii="Tahoma" w:hAnsi="Tahoma" w:cs="Tahoma"/>
          <w:sz w:val="20"/>
          <w:szCs w:val="20"/>
        </w:rPr>
      </w:pPr>
    </w:p>
    <w:p w:rsidR="00F5213F" w:rsidRDefault="00F5213F" w:rsidP="00F5213F">
      <w:pPr>
        <w:widowControl w:val="0"/>
        <w:autoSpaceDE w:val="0"/>
        <w:autoSpaceDN w:val="0"/>
        <w:adjustRightInd w:val="0"/>
        <w:spacing w:line="239" w:lineRule="auto"/>
        <w:ind w:left="4544" w:hanging="858"/>
        <w:rPr>
          <w:rFonts w:ascii="Tahoma" w:hAnsi="Tahoma" w:cs="Tahoma"/>
          <w:sz w:val="20"/>
          <w:szCs w:val="20"/>
        </w:rPr>
      </w:pPr>
      <w:r w:rsidRPr="00BD08CB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F5213F" w:rsidRDefault="00F5213F" w:rsidP="00F5213F">
      <w:pPr>
        <w:widowControl w:val="0"/>
        <w:autoSpaceDE w:val="0"/>
        <w:autoSpaceDN w:val="0"/>
        <w:adjustRightInd w:val="0"/>
        <w:spacing w:line="239" w:lineRule="auto"/>
        <w:ind w:left="4544" w:hanging="1709"/>
        <w:rPr>
          <w:rFonts w:ascii="Tahoma" w:hAnsi="Tahoma" w:cs="Tahoma"/>
          <w:b/>
          <w:bCs/>
          <w:sz w:val="20"/>
          <w:szCs w:val="20"/>
        </w:rPr>
      </w:pPr>
      <w:r w:rsidRPr="00BD08CB">
        <w:rPr>
          <w:rFonts w:ascii="Tahoma" w:hAnsi="Tahoma" w:cs="Tahoma"/>
          <w:b/>
          <w:bCs/>
          <w:sz w:val="20"/>
          <w:szCs w:val="20"/>
        </w:rPr>
        <w:t>(data i czytelny podpis kandydata do udziału w projekcie)</w:t>
      </w:r>
    </w:p>
    <w:p w:rsidR="00BD014D" w:rsidRDefault="00BD014D" w:rsidP="00F5213F">
      <w:pPr>
        <w:widowControl w:val="0"/>
        <w:autoSpaceDE w:val="0"/>
        <w:autoSpaceDN w:val="0"/>
        <w:adjustRightInd w:val="0"/>
        <w:spacing w:line="239" w:lineRule="auto"/>
        <w:ind w:left="4544" w:hanging="1709"/>
        <w:rPr>
          <w:rFonts w:ascii="Tahoma" w:hAnsi="Tahoma" w:cs="Tahoma"/>
          <w:b/>
          <w:bCs/>
          <w:sz w:val="20"/>
          <w:szCs w:val="20"/>
        </w:rPr>
      </w:pPr>
    </w:p>
    <w:p w:rsidR="00BD014D" w:rsidRDefault="00BD014D" w:rsidP="00F5213F">
      <w:pPr>
        <w:widowControl w:val="0"/>
        <w:autoSpaceDE w:val="0"/>
        <w:autoSpaceDN w:val="0"/>
        <w:adjustRightInd w:val="0"/>
        <w:spacing w:line="239" w:lineRule="auto"/>
        <w:ind w:left="4544" w:hanging="1709"/>
        <w:rPr>
          <w:rFonts w:ascii="Tahoma" w:hAnsi="Tahoma" w:cs="Tahoma"/>
          <w:b/>
          <w:bCs/>
          <w:sz w:val="20"/>
          <w:szCs w:val="20"/>
        </w:rPr>
      </w:pPr>
    </w:p>
    <w:p w:rsidR="005436B2" w:rsidRDefault="005436B2" w:rsidP="00F5213F">
      <w:pPr>
        <w:widowControl w:val="0"/>
        <w:autoSpaceDE w:val="0"/>
        <w:autoSpaceDN w:val="0"/>
        <w:adjustRightInd w:val="0"/>
        <w:spacing w:line="239" w:lineRule="auto"/>
        <w:ind w:left="4544" w:hanging="1709"/>
        <w:rPr>
          <w:rFonts w:ascii="Tahoma" w:hAnsi="Tahoma" w:cs="Tahoma"/>
          <w:b/>
          <w:bCs/>
          <w:sz w:val="20"/>
          <w:szCs w:val="20"/>
        </w:rPr>
      </w:pPr>
    </w:p>
    <w:p w:rsidR="00F5213F" w:rsidRPr="00BD014D" w:rsidRDefault="00F5213F" w:rsidP="00BD014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00" w:lineRule="exact"/>
        <w:rPr>
          <w:rFonts w:ascii="Tahoma" w:hAnsi="Tahoma" w:cs="Tahoma"/>
          <w:b/>
          <w:i/>
          <w:iCs/>
          <w:sz w:val="20"/>
          <w:szCs w:val="20"/>
        </w:rPr>
      </w:pPr>
      <w:bookmarkStart w:id="2" w:name="page4"/>
      <w:bookmarkEnd w:id="2"/>
      <w:r w:rsidRPr="00BD014D">
        <w:rPr>
          <w:rFonts w:ascii="Tahoma" w:hAnsi="Tahoma" w:cs="Tahoma"/>
          <w:b/>
          <w:sz w:val="20"/>
          <w:szCs w:val="20"/>
        </w:rPr>
        <w:t xml:space="preserve">Wypełnia Komisja Rekrutacyjna w przypadku w </w:t>
      </w:r>
      <w:r w:rsidRPr="00BD014D">
        <w:rPr>
          <w:rFonts w:ascii="Tahoma" w:hAnsi="Tahoma" w:cs="Tahoma"/>
          <w:b/>
          <w:i/>
          <w:iCs/>
          <w:sz w:val="20"/>
          <w:szCs w:val="20"/>
        </w:rPr>
        <w:t xml:space="preserve"> przypadku większego zainteresowania udziałem w projekcie niż liczba miejsc na daną formę szkolenia: </w:t>
      </w: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</w:t>
      </w: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Imię nazwisko nauczyciela / nauczycielki</w:t>
      </w: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</w:p>
    <w:tbl>
      <w:tblPr>
        <w:tblW w:w="1025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460"/>
        <w:gridCol w:w="2835"/>
        <w:gridCol w:w="3686"/>
        <w:gridCol w:w="1275"/>
      </w:tblGrid>
      <w:tr w:rsidR="00BD014D" w:rsidRPr="005B18E7" w:rsidTr="00BD014D">
        <w:trPr>
          <w:trHeight w:val="681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F5213F" w:rsidRDefault="00BD014D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>
              <w:t xml:space="preserve">Zajęcia podnoszące </w:t>
            </w:r>
            <w:r w:rsidRPr="00F5213F">
              <w:t xml:space="preserve"> wiedzę i kompetencje zawodowe nauczycieli.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14B39">
              <w:rPr>
                <w:rFonts w:ascii="Tahoma" w:hAnsi="Tahoma" w:cs="Tahoma"/>
                <w:sz w:val="20"/>
                <w:szCs w:val="20"/>
              </w:rPr>
              <w:t xml:space="preserve">Ocena przydatności doskonalenia </w:t>
            </w:r>
          </w:p>
          <w:p w:rsidR="00BD014D" w:rsidRPr="00F5213F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i/>
                <w:sz w:val="20"/>
                <w:szCs w:val="20"/>
              </w:rPr>
              <w:t>(wypełnia dyrektor szkoły)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3C1F61" w:rsidRDefault="00BD014D" w:rsidP="003C1F6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3C1F61">
              <w:rPr>
                <w:bCs/>
                <w:color w:val="000000"/>
                <w:sz w:val="22"/>
                <w:szCs w:val="22"/>
              </w:rPr>
              <w:t>Ocena zaangażowanie w prowadzenie zajęć dla uczniów w ramach projektu „Szkolna Rewolucja w gminie Budry”</w:t>
            </w:r>
            <w:r w:rsidRPr="00514B39">
              <w:rPr>
                <w:rFonts w:ascii="Tahoma" w:hAnsi="Tahoma" w:cs="Tahoma"/>
                <w:i/>
                <w:sz w:val="20"/>
                <w:szCs w:val="20"/>
              </w:rPr>
              <w:t xml:space="preserve"> (wypełnia dyrektor szkoły)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3C1F61" w:rsidRDefault="00BD014D" w:rsidP="003C1F6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Razem uzyskane punkty</w:t>
            </w:r>
          </w:p>
        </w:tc>
      </w:tr>
      <w:tr w:rsidR="00BD014D" w:rsidRPr="005B18E7" w:rsidTr="00BD014D">
        <w:trPr>
          <w:trHeight w:val="683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F5213F" w:rsidRDefault="00BD014D" w:rsidP="00664FAF">
            <w:pPr>
              <w:spacing w:after="160" w:line="254" w:lineRule="auto"/>
              <w:rPr>
                <w:b/>
                <w:lang w:eastAsia="en-US"/>
              </w:rPr>
            </w:pPr>
            <w:r w:rsidRPr="00F5213F">
              <w:rPr>
                <w:b/>
                <w:lang w:eastAsia="en-US"/>
              </w:rPr>
              <w:t xml:space="preserve">Studia podyplomowe z zakresu oligofrenopedagogiki </w:t>
            </w:r>
          </w:p>
          <w:p w:rsidR="00BD014D" w:rsidRPr="005B18E7" w:rsidRDefault="00BD014D" w:rsidP="00664FAF">
            <w:pPr>
              <w:spacing w:after="160" w:line="254" w:lineRule="auto"/>
              <w:rPr>
                <w:lang w:eastAsia="en-US"/>
              </w:rPr>
            </w:pPr>
            <w:r>
              <w:rPr>
                <w:lang w:eastAsia="en-US"/>
              </w:rPr>
              <w:t>( nauczyciele gimnazjum)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3C1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3C1F61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3C1F61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3C1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683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F5213F" w:rsidRDefault="00BD014D" w:rsidP="00664FAF">
            <w:pPr>
              <w:spacing w:after="160" w:line="254" w:lineRule="auto"/>
              <w:rPr>
                <w:b/>
                <w:lang w:eastAsia="en-US"/>
              </w:rPr>
            </w:pPr>
            <w:r w:rsidRPr="00F5213F">
              <w:rPr>
                <w:b/>
                <w:lang w:eastAsia="en-US"/>
              </w:rPr>
              <w:t>Studia podyplomowe z zakresu logopedii</w:t>
            </w:r>
          </w:p>
          <w:p w:rsidR="00BD014D" w:rsidRPr="005B18E7" w:rsidRDefault="00BD014D" w:rsidP="00664FAF">
            <w:pPr>
              <w:spacing w:after="160"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 nauczyciele SP w Budrach 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683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B18E7" w:rsidRDefault="00BD014D" w:rsidP="00664FAF">
            <w:pPr>
              <w:spacing w:after="160" w:line="254" w:lineRule="auto"/>
              <w:rPr>
                <w:b/>
                <w:sz w:val="22"/>
                <w:szCs w:val="22"/>
                <w:lang w:eastAsia="en-US"/>
              </w:rPr>
            </w:pPr>
            <w:r w:rsidRPr="005B18E7">
              <w:rPr>
                <w:b/>
                <w:sz w:val="22"/>
                <w:szCs w:val="22"/>
                <w:lang w:eastAsia="en-US"/>
              </w:rPr>
              <w:t xml:space="preserve">Warsztaty rozwijające kompetencje kluczowe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 w:rsidRPr="005B18E7">
              <w:rPr>
                <w:b/>
                <w:sz w:val="22"/>
                <w:szCs w:val="22"/>
                <w:lang w:eastAsia="en-US"/>
              </w:rPr>
              <w:t xml:space="preserve">i społeczne </w:t>
            </w:r>
            <w:r w:rsidRPr="005B18E7">
              <w:t>w wymiarze 32 h/gr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684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B18E7" w:rsidRDefault="00BD014D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Innowacyjne metody w nauczaniu  klas I-III</w:t>
            </w:r>
            <w:r w:rsidRPr="005B18E7">
              <w:t xml:space="preserve">  -  16h/gr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683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B18E7" w:rsidRDefault="00BD014D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Metody rozwijania myślenia matematycznego u uczniów na lekcjach matematyki</w:t>
            </w:r>
            <w:r w:rsidRPr="005B18E7">
              <w:rPr>
                <w:sz w:val="22"/>
                <w:szCs w:val="22"/>
              </w:rPr>
              <w:t xml:space="preserve"> </w:t>
            </w:r>
            <w:r w:rsidRPr="005B18E7">
              <w:t>- 16h/gr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555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B18E7" w:rsidRDefault="00BD014D" w:rsidP="00664FAF">
            <w:pPr>
              <w:pStyle w:val="Akapitzlist1"/>
              <w:ind w:left="0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  <w:lang w:eastAsia="en-US"/>
              </w:rPr>
              <w:t>Rodzaje i uwarunkowania trudności szkolnych w nauce jęz. obcych -16</w:t>
            </w:r>
            <w:r>
              <w:rPr>
                <w:b/>
                <w:sz w:val="22"/>
                <w:szCs w:val="22"/>
                <w:lang w:eastAsia="en-US"/>
              </w:rPr>
              <w:t xml:space="preserve">h </w:t>
            </w:r>
            <w:r w:rsidRPr="005B18E7">
              <w:rPr>
                <w:b/>
                <w:sz w:val="22"/>
                <w:szCs w:val="22"/>
                <w:lang w:eastAsia="en-US"/>
              </w:rPr>
              <w:t>/gr</w:t>
            </w:r>
          </w:p>
          <w:p w:rsidR="00BD014D" w:rsidRPr="005B18E7" w:rsidRDefault="00BD014D" w:rsidP="00664FA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textAlignment w:val="baseline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014D" w:rsidRPr="005B18E7" w:rsidTr="00BD014D">
        <w:trPr>
          <w:trHeight w:val="555"/>
        </w:trPr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B18E7" w:rsidRDefault="00BD014D" w:rsidP="00664FAF">
            <w:pPr>
              <w:pStyle w:val="Akapitzlist1"/>
              <w:ind w:left="0"/>
              <w:rPr>
                <w:lang w:eastAsia="en-US"/>
              </w:rPr>
            </w:pPr>
            <w:r w:rsidRPr="005B18E7">
              <w:rPr>
                <w:b/>
                <w:sz w:val="22"/>
                <w:szCs w:val="22"/>
              </w:rPr>
              <w:t>Szkolenie ICT-</w:t>
            </w:r>
            <w:r w:rsidRPr="005B18E7">
              <w:rPr>
                <w:sz w:val="22"/>
                <w:szCs w:val="22"/>
              </w:rPr>
              <w:t xml:space="preserve"> zajęcia z zakresu wykorzystania TIK do przygotowania i prowadzenia zajęć dydaktycznych- 48h/gr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014D" w:rsidRPr="00514B39" w:rsidRDefault="00BD014D" w:rsidP="00FE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wysoka przydatność  - 4 pkt.,  Umiarkowana przydatność – 2 pkt., Niska przydatność – 0 pkt.</w:t>
            </w:r>
          </w:p>
          <w:p w:rsidR="00BD014D" w:rsidRPr="00514B39" w:rsidRDefault="00BD014D" w:rsidP="00FE62B6">
            <w:pPr>
              <w:framePr w:hSpace="141" w:wrap="around" w:vAnchor="text" w:hAnchor="margin" w:y="88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BD014D" w:rsidRPr="005B18E7" w:rsidRDefault="00BD014D" w:rsidP="00FE62B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textAlignment w:val="baseline"/>
              <w:rPr>
                <w:lang w:eastAsia="en-US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b/>
                <w:sz w:val="18"/>
                <w:szCs w:val="18"/>
              </w:rPr>
              <w:t>Punkty</w:t>
            </w:r>
          </w:p>
          <w:p w:rsidR="00BD014D" w:rsidRPr="003C1F61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C1F61">
              <w:rPr>
                <w:color w:val="000000"/>
                <w:sz w:val="18"/>
                <w:szCs w:val="18"/>
              </w:rPr>
              <w:t xml:space="preserve">- </w:t>
            </w: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nauczyciel/nauczycielka prowadzi/ będzie prowadził/a zajęcia -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4 pkt. </w:t>
            </w:r>
          </w:p>
          <w:p w:rsidR="00BD014D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C1F61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nauczyciel / nauczycielka nie prowadzi/nie będzie prowadził/a zajęć – </w:t>
            </w:r>
            <w:r w:rsidRPr="003C1F61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 pkt.</w:t>
            </w:r>
            <w:r w:rsidRPr="003C1F6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D014D" w:rsidRPr="00514B39" w:rsidRDefault="00BD014D" w:rsidP="00BD014D">
            <w:pPr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14B39">
              <w:rPr>
                <w:rFonts w:ascii="Tahoma" w:hAnsi="Tahoma" w:cs="Tahoma"/>
                <w:sz w:val="18"/>
                <w:szCs w:val="18"/>
              </w:rPr>
              <w:t>………………………….pkt.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014D" w:rsidRPr="00514B39" w:rsidRDefault="00BD014D" w:rsidP="00BD0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i/>
          <w:iCs/>
          <w:sz w:val="20"/>
          <w:szCs w:val="20"/>
        </w:rPr>
      </w:pPr>
    </w:p>
    <w:p w:rsidR="00FE62B6" w:rsidRDefault="00FE62B6" w:rsidP="00F5213F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:rsidR="00FE62B6" w:rsidRDefault="00FE62B6" w:rsidP="00FE62B6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………………………………..</w:t>
      </w:r>
    </w:p>
    <w:p w:rsidR="007568E6" w:rsidRPr="003B7AB9" w:rsidRDefault="00FE62B6" w:rsidP="003B7AB9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 Dyrektora Szkoły</w:t>
      </w:r>
    </w:p>
    <w:sectPr w:rsidR="007568E6" w:rsidRPr="003B7AB9" w:rsidSect="00BD014D">
      <w:headerReference w:type="default" r:id="rId7"/>
      <w:footerReference w:type="default" r:id="rId8"/>
      <w:pgSz w:w="11900" w:h="16838"/>
      <w:pgMar w:top="1440" w:right="560" w:bottom="1276" w:left="1420" w:header="708" w:footer="0" w:gutter="0"/>
      <w:cols w:space="708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32" w:rsidRDefault="00447032" w:rsidP="00F5213F">
      <w:r>
        <w:separator/>
      </w:r>
    </w:p>
  </w:endnote>
  <w:endnote w:type="continuationSeparator" w:id="0">
    <w:p w:rsidR="00447032" w:rsidRDefault="00447032" w:rsidP="00F5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65995"/>
      <w:docPartObj>
        <w:docPartGallery w:val="Page Numbers (Bottom of Page)"/>
        <w:docPartUnique/>
      </w:docPartObj>
    </w:sdtPr>
    <w:sdtEndPr/>
    <w:sdtContent>
      <w:p w:rsidR="00437809" w:rsidRDefault="00437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AB9">
          <w:rPr>
            <w:noProof/>
          </w:rPr>
          <w:t>1</w:t>
        </w:r>
        <w:r>
          <w:fldChar w:fldCharType="end"/>
        </w:r>
      </w:p>
    </w:sdtContent>
  </w:sdt>
  <w:p w:rsidR="004061A3" w:rsidRDefault="00447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32" w:rsidRDefault="00447032" w:rsidP="00F5213F">
      <w:r>
        <w:separator/>
      </w:r>
    </w:p>
  </w:footnote>
  <w:footnote w:type="continuationSeparator" w:id="0">
    <w:p w:rsidR="00447032" w:rsidRDefault="00447032" w:rsidP="00F5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4D" w:rsidRDefault="00BD014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-405130</wp:posOffset>
          </wp:positionV>
          <wp:extent cx="5676900" cy="749300"/>
          <wp:effectExtent l="0" t="0" r="0" b="0"/>
          <wp:wrapThrough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hrough>
          <wp:docPr id="13" name="Obraz 13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C04EFC24"/>
    <w:lvl w:ilvl="0" w:tplc="00007E8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649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F70DA1"/>
    <w:multiLevelType w:val="hybridMultilevel"/>
    <w:tmpl w:val="3CD2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28A3"/>
    <w:multiLevelType w:val="hybridMultilevel"/>
    <w:tmpl w:val="25E2C384"/>
    <w:lvl w:ilvl="0" w:tplc="4FD883A6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23A65C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3F"/>
    <w:rsid w:val="000232A0"/>
    <w:rsid w:val="002A4ABA"/>
    <w:rsid w:val="002B3253"/>
    <w:rsid w:val="003B7AB9"/>
    <w:rsid w:val="003C1F61"/>
    <w:rsid w:val="00437809"/>
    <w:rsid w:val="00447032"/>
    <w:rsid w:val="005436B2"/>
    <w:rsid w:val="008E4484"/>
    <w:rsid w:val="00AA28FD"/>
    <w:rsid w:val="00BD014D"/>
    <w:rsid w:val="00F5213F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E448B-8D28-42EA-9D1A-C50085B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52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52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1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1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5213F"/>
    <w:pPr>
      <w:suppressAutoHyphens/>
      <w:ind w:left="720"/>
      <w:contextualSpacing/>
    </w:pPr>
    <w:rPr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BD01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1484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4</cp:revision>
  <dcterms:created xsi:type="dcterms:W3CDTF">2017-02-20T09:28:00Z</dcterms:created>
  <dcterms:modified xsi:type="dcterms:W3CDTF">2017-02-20T11:37:00Z</dcterms:modified>
</cp:coreProperties>
</file>