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BF632" w14:textId="77777777"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14:paraId="49E0D03A" w14:textId="77777777"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(miejscowość, data)</w:t>
      </w:r>
    </w:p>
    <w:p w14:paraId="50A128C5" w14:textId="77777777" w:rsidR="00764002" w:rsidRDefault="00764002">
      <w:pPr>
        <w:rPr>
          <w:i/>
          <w:sz w:val="18"/>
          <w:szCs w:val="18"/>
        </w:rPr>
      </w:pPr>
    </w:p>
    <w:p w14:paraId="51A5F664" w14:textId="77777777" w:rsidR="00764002" w:rsidRDefault="00764002">
      <w:pPr>
        <w:rPr>
          <w:i/>
          <w:sz w:val="18"/>
          <w:szCs w:val="18"/>
        </w:rPr>
      </w:pPr>
    </w:p>
    <w:p w14:paraId="66EA3896" w14:textId="77777777" w:rsidR="00764002" w:rsidRDefault="00764002" w:rsidP="00B00772">
      <w:pPr>
        <w:ind w:right="567"/>
        <w:jc w:val="right"/>
        <w:rPr>
          <w:b/>
          <w:i/>
        </w:rPr>
      </w:pPr>
      <w:r w:rsidRPr="00764002">
        <w:rPr>
          <w:b/>
          <w:i/>
        </w:rPr>
        <w:t xml:space="preserve">Wójt Gminy </w:t>
      </w:r>
      <w:r w:rsidR="001B2A45">
        <w:rPr>
          <w:b/>
          <w:i/>
        </w:rPr>
        <w:t>Budry</w:t>
      </w:r>
    </w:p>
    <w:p w14:paraId="4289BFAA" w14:textId="77777777" w:rsidR="00764002" w:rsidRDefault="00764002" w:rsidP="00764002">
      <w:pPr>
        <w:jc w:val="right"/>
        <w:rPr>
          <w:b/>
          <w:i/>
        </w:rPr>
      </w:pPr>
    </w:p>
    <w:p w14:paraId="398AA92F" w14:textId="7560A8E6" w:rsidR="00764002" w:rsidRDefault="00DD3EB1" w:rsidP="00764002">
      <w:pPr>
        <w:spacing w:after="0"/>
        <w:jc w:val="center"/>
        <w:rPr>
          <w:b/>
          <w:spacing w:val="20"/>
        </w:rPr>
      </w:pPr>
      <w:r>
        <w:rPr>
          <w:b/>
          <w:spacing w:val="20"/>
        </w:rPr>
        <w:t>OŚWIADCZENIE</w:t>
      </w:r>
    </w:p>
    <w:p w14:paraId="0A77D594" w14:textId="77777777" w:rsidR="00764002" w:rsidRDefault="00764002" w:rsidP="007D27C9">
      <w:pPr>
        <w:spacing w:line="276" w:lineRule="auto"/>
        <w:jc w:val="center"/>
        <w:rPr>
          <w:b/>
        </w:rPr>
      </w:pPr>
    </w:p>
    <w:p w14:paraId="0BD52332" w14:textId="4F8A2407" w:rsidR="00B00772" w:rsidRDefault="00DD3EB1" w:rsidP="00B00772">
      <w:pPr>
        <w:spacing w:after="0" w:line="276" w:lineRule="auto"/>
        <w:ind w:firstLine="426"/>
        <w:jc w:val="both"/>
      </w:pPr>
      <w:r>
        <w:t xml:space="preserve">Działając na podstawie art. 75 </w:t>
      </w:r>
      <w:r>
        <w:rPr>
          <w:rFonts w:cstheme="minorHAnsi"/>
        </w:rPr>
        <w:t>§</w:t>
      </w:r>
      <w:r>
        <w:t xml:space="preserve"> 2</w:t>
      </w:r>
      <w:r w:rsidR="00764002">
        <w:t xml:space="preserve"> </w:t>
      </w:r>
      <w:r>
        <w:t>Kodeksu postępowania administracyjnego</w:t>
      </w:r>
      <w:r w:rsidR="00667E75">
        <w:t xml:space="preserve"> </w:t>
      </w:r>
      <w:r w:rsidR="00667E75" w:rsidRPr="00DD3EB1">
        <w:t>(Dz. U. z 20</w:t>
      </w:r>
      <w:r w:rsidR="00667E75">
        <w:t xml:space="preserve">24 </w:t>
      </w:r>
      <w:r w:rsidR="00667E75" w:rsidRPr="00DD3EB1">
        <w:t xml:space="preserve">r. poz. </w:t>
      </w:r>
      <w:r w:rsidR="00667E75">
        <w:t>572</w:t>
      </w:r>
      <w:r w:rsidR="00667E75" w:rsidRPr="00DD3EB1">
        <w:t xml:space="preserve"> ze zm.)</w:t>
      </w:r>
      <w:r>
        <w:t xml:space="preserve">, w związku ze złożeniem wniosku o dofinansowanie kosztów kształcenia młodocianego pracownika </w:t>
      </w:r>
      <w:r w:rsidR="00764002">
        <w:t xml:space="preserve">……………………………………………………. </w:t>
      </w:r>
      <w:r>
        <w:t xml:space="preserve">proszę o przyjęcie, jako dowód w sprawie oświadczenia </w:t>
      </w:r>
    </w:p>
    <w:p w14:paraId="0B9E462F" w14:textId="28D44670" w:rsidR="00B00772" w:rsidRDefault="00667E75" w:rsidP="00B00772">
      <w:pPr>
        <w:spacing w:after="0" w:line="276" w:lineRule="auto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</w:t>
      </w:r>
      <w:r w:rsidR="00B00772">
        <w:rPr>
          <w:i/>
          <w:sz w:val="18"/>
          <w:szCs w:val="18"/>
        </w:rPr>
        <w:t xml:space="preserve">(imię i nazwisko </w:t>
      </w:r>
      <w:r w:rsidR="00B00772">
        <w:rPr>
          <w:i/>
          <w:sz w:val="18"/>
          <w:szCs w:val="18"/>
        </w:rPr>
        <w:t>pracownika</w:t>
      </w:r>
      <w:r w:rsidR="00B00772">
        <w:rPr>
          <w:i/>
          <w:sz w:val="18"/>
          <w:szCs w:val="18"/>
        </w:rPr>
        <w:t>)</w:t>
      </w:r>
    </w:p>
    <w:p w14:paraId="3249404B" w14:textId="0AB3DEAE" w:rsidR="00764002" w:rsidRDefault="00DD3EB1" w:rsidP="00B00772">
      <w:pPr>
        <w:spacing w:line="276" w:lineRule="auto"/>
        <w:jc w:val="both"/>
      </w:pPr>
      <w:r>
        <w:t>następującej treści</w:t>
      </w:r>
      <w:r w:rsidR="00764002">
        <w:t>:</w:t>
      </w:r>
    </w:p>
    <w:p w14:paraId="37A9817B" w14:textId="77777777" w:rsidR="00DD3EB1" w:rsidRDefault="00DD3EB1" w:rsidP="00DD3EB1">
      <w:pPr>
        <w:spacing w:after="0" w:line="240" w:lineRule="auto"/>
        <w:jc w:val="both"/>
      </w:pPr>
      <w:r>
        <w:t xml:space="preserve">Ja, niżej podpisany </w:t>
      </w:r>
      <w:r>
        <w:t>………………………………………………</w:t>
      </w:r>
      <w:r>
        <w:t xml:space="preserve"> oświadczam, że </w:t>
      </w:r>
      <w:r w:rsidRPr="00DD3EB1">
        <w:rPr>
          <w:i/>
          <w:iCs/>
        </w:rPr>
        <w:t>jestem/nie jestem</w:t>
      </w:r>
      <w:r>
        <w:rPr>
          <w:i/>
          <w:iCs/>
          <w:vertAlign w:val="superscript"/>
        </w:rPr>
        <w:t>*</w:t>
      </w:r>
      <w:r>
        <w:rPr>
          <w:i/>
          <w:iCs/>
        </w:rPr>
        <w:t xml:space="preserve"> </w:t>
      </w:r>
      <w:r w:rsidRPr="00DD3EB1">
        <w:t>rzemieślnikiem</w:t>
      </w:r>
    </w:p>
    <w:p w14:paraId="1D46DEDA" w14:textId="5161AFF4" w:rsidR="00DD3EB1" w:rsidRDefault="00667E75" w:rsidP="00667E75">
      <w:pPr>
        <w:spacing w:after="0" w:line="276" w:lineRule="auto"/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DD3EB1">
        <w:rPr>
          <w:i/>
          <w:sz w:val="18"/>
          <w:szCs w:val="18"/>
        </w:rPr>
        <w:t>(imię i nazwisko pracodawcy)</w:t>
      </w:r>
    </w:p>
    <w:p w14:paraId="3F34598F" w14:textId="0358D42D" w:rsidR="00764002" w:rsidRPr="00DD3EB1" w:rsidRDefault="00DD3EB1" w:rsidP="00DD3EB1">
      <w:pPr>
        <w:spacing w:after="0" w:line="240" w:lineRule="auto"/>
        <w:jc w:val="both"/>
      </w:pPr>
      <w:r w:rsidRPr="00DD3EB1">
        <w:t xml:space="preserve"> w rozumieniu art. 2 ustawy z dnia 22 marca 1989 r. o rzemiośle (Dz. U. z 20</w:t>
      </w:r>
      <w:r>
        <w:t>20</w:t>
      </w:r>
      <w:r w:rsidRPr="00DD3EB1">
        <w:t xml:space="preserve"> r. poz. </w:t>
      </w:r>
      <w:r>
        <w:t>2159</w:t>
      </w:r>
      <w:r w:rsidRPr="00DD3EB1">
        <w:t xml:space="preserve"> ze zm.)</w:t>
      </w:r>
      <w:r>
        <w:t>.</w:t>
      </w:r>
    </w:p>
    <w:p w14:paraId="671BB52A" w14:textId="77777777" w:rsidR="00764002" w:rsidRDefault="00764002" w:rsidP="00764002"/>
    <w:p w14:paraId="2D020831" w14:textId="77777777" w:rsidR="00764002" w:rsidRDefault="00764002" w:rsidP="00764002"/>
    <w:p w14:paraId="420103E9" w14:textId="77777777" w:rsidR="00764002" w:rsidRDefault="00764002" w:rsidP="00DD3EB1">
      <w:pPr>
        <w:spacing w:after="0"/>
        <w:ind w:firstLine="5245"/>
        <w:jc w:val="center"/>
      </w:pPr>
      <w:r>
        <w:t>……………………………………………………….</w:t>
      </w:r>
    </w:p>
    <w:p w14:paraId="3BFFDFC1" w14:textId="3C2EEDEB"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D3EB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(podpis i pieczątka </w:t>
      </w:r>
      <w:r w:rsidR="00DD3EB1">
        <w:rPr>
          <w:i/>
          <w:sz w:val="18"/>
          <w:szCs w:val="18"/>
        </w:rPr>
        <w:t>osoby składającej oświadczenie</w:t>
      </w:r>
      <w:r>
        <w:rPr>
          <w:i/>
          <w:sz w:val="18"/>
          <w:szCs w:val="18"/>
        </w:rPr>
        <w:t>)</w:t>
      </w:r>
    </w:p>
    <w:p w14:paraId="6237CE58" w14:textId="77777777" w:rsidR="00764002" w:rsidRDefault="00764002" w:rsidP="00764002">
      <w:pPr>
        <w:jc w:val="right"/>
      </w:pPr>
    </w:p>
    <w:p w14:paraId="66A87016" w14:textId="77777777" w:rsidR="00B00772" w:rsidRPr="00667E75" w:rsidRDefault="00B00772" w:rsidP="00B00772">
      <w:pPr>
        <w:rPr>
          <w:rFonts w:cstheme="minorHAnsi"/>
          <w:i/>
          <w:sz w:val="20"/>
          <w:szCs w:val="20"/>
        </w:rPr>
      </w:pPr>
      <w:r w:rsidRPr="00667E75">
        <w:rPr>
          <w:rFonts w:cstheme="minorHAnsi"/>
          <w:i/>
          <w:sz w:val="20"/>
          <w:szCs w:val="20"/>
        </w:rPr>
        <w:t>*niepotrzebne skreślić</w:t>
      </w:r>
    </w:p>
    <w:p w14:paraId="2EB95E4B" w14:textId="0FCEB36C" w:rsidR="00B00772" w:rsidRPr="00667E75" w:rsidRDefault="00DD3EB1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Art. 2 1.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0772"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Rzemiosłem jest zawodowe wykonywanie działalności gospodarczej przez: </w:t>
      </w:r>
    </w:p>
    <w:p w14:paraId="18633B37" w14:textId="77777777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1) osobę fizyczną, z wykorzystaniem zawodowych kwalifikacji tej osoby i jej pracy własnej, w imieniu własnym i na rachunek tej osoby – jeżeli jest ona </w:t>
      </w:r>
      <w:proofErr w:type="spellStart"/>
      <w:r w:rsidRPr="00667E75">
        <w:rPr>
          <w:rFonts w:asciiTheme="minorHAnsi" w:hAnsiTheme="minorHAnsi" w:cstheme="minorHAnsi"/>
          <w:i/>
          <w:iCs/>
          <w:sz w:val="18"/>
          <w:szCs w:val="18"/>
        </w:rPr>
        <w:t>mikroprzedsiębiorcą</w:t>
      </w:r>
      <w:proofErr w:type="spellEnd"/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, małym przedsiębiorcą albo średnim przedsiębiorcą w rozumieniu ustawy z dnia 6 marca 2018 r. – Prawo przedsiębiorców lub </w:t>
      </w:r>
    </w:p>
    <w:p w14:paraId="11F40101" w14:textId="0133AD3A" w:rsidR="007D27C9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2) wspólników spółki cywilnej osób fizycznych w zakresie wykonywanej przez nich wspólnie działalności gospodarczej – jeżeli spełniają oni indywidualnie i łącznie warunki określone w pkt 1, 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>(…)</w:t>
      </w:r>
    </w:p>
    <w:p w14:paraId="4B2D4878" w14:textId="1109E877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4.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47B4F375" w14:textId="44138AC1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6.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Rzemieślnikiem jest osoba fizyczna, o której mowa w ust. 1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pkt 1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>, 2 i 8, oraz spółka, o której mowa w ust. 1 pkt 3–7.</w:t>
      </w:r>
    </w:p>
    <w:p w14:paraId="2352444F" w14:textId="77777777" w:rsidR="00B00772" w:rsidRDefault="00B00772" w:rsidP="00B00772">
      <w:pPr>
        <w:pStyle w:val="Default"/>
      </w:pPr>
    </w:p>
    <w:p w14:paraId="2CC4FE95" w14:textId="0A52DFEC" w:rsidR="00B00772" w:rsidRPr="00667E75" w:rsidRDefault="00B00772" w:rsidP="00667E75">
      <w:pPr>
        <w:pStyle w:val="Default"/>
        <w:spacing w:after="240"/>
        <w:rPr>
          <w:b/>
          <w:bCs/>
          <w:sz w:val="22"/>
          <w:szCs w:val="22"/>
        </w:rPr>
      </w:pPr>
      <w:r w:rsidRPr="00667E75">
        <w:rPr>
          <w:b/>
          <w:bCs/>
          <w:sz w:val="22"/>
          <w:szCs w:val="22"/>
        </w:rPr>
        <w:t>Pouczenie:</w:t>
      </w:r>
    </w:p>
    <w:p w14:paraId="4B93CCF5" w14:textId="0859F598" w:rsidR="00B00772" w:rsidRPr="00667E75" w:rsidRDefault="00B00772" w:rsidP="00667E75">
      <w:pPr>
        <w:pStyle w:val="Default"/>
        <w:jc w:val="both"/>
        <w:rPr>
          <w:sz w:val="22"/>
          <w:szCs w:val="22"/>
        </w:rPr>
      </w:pPr>
      <w:r w:rsidRPr="00667E75">
        <w:rPr>
          <w:sz w:val="22"/>
          <w:szCs w:val="22"/>
        </w:rPr>
        <w:t xml:space="preserve">Art. 233 § 1 i 6 </w:t>
      </w:r>
      <w:proofErr w:type="spellStart"/>
      <w:r w:rsidRPr="00667E75">
        <w:rPr>
          <w:sz w:val="22"/>
          <w:szCs w:val="22"/>
        </w:rPr>
        <w:t>k.k</w:t>
      </w:r>
      <w:proofErr w:type="spellEnd"/>
      <w:r w:rsidR="00667E75">
        <w:rPr>
          <w:sz w:val="22"/>
          <w:szCs w:val="22"/>
        </w:rPr>
        <w:t>:</w:t>
      </w:r>
    </w:p>
    <w:p w14:paraId="58D74094" w14:textId="38522B05" w:rsidR="007D27C9" w:rsidRDefault="00B00772" w:rsidP="00667E75">
      <w:pPr>
        <w:spacing w:after="0"/>
        <w:jc w:val="both"/>
      </w:pPr>
      <w:r>
        <w:t>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2E026BAB" w14:textId="23403800" w:rsidR="00B00772" w:rsidRPr="00B00772" w:rsidRDefault="00667E75" w:rsidP="00667E75">
      <w:pPr>
        <w:jc w:val="both"/>
        <w:rPr>
          <w:iCs/>
          <w:sz w:val="20"/>
          <w:szCs w:val="20"/>
        </w:rPr>
      </w:pPr>
      <w:r>
        <w:t>§ 6. Przepisy § 1</w:t>
      </w:r>
      <w:r>
        <w:t xml:space="preserve"> (…)</w:t>
      </w:r>
      <w:r>
        <w:t xml:space="preserve"> stosuje się odpowiednio do osoby, która składa fałszywe oświadczenie, jeżeli przepis ustawy przewiduje możliwość odebrania oświadczenia pod rygorem odpowiedzialności karnej</w:t>
      </w:r>
      <w:r>
        <w:t>.</w:t>
      </w:r>
    </w:p>
    <w:sectPr w:rsidR="00B00772" w:rsidRPr="00B00772" w:rsidSect="00B803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02"/>
    <w:rsid w:val="001B2A45"/>
    <w:rsid w:val="00667E75"/>
    <w:rsid w:val="00764002"/>
    <w:rsid w:val="007D27C9"/>
    <w:rsid w:val="00816422"/>
    <w:rsid w:val="00B00772"/>
    <w:rsid w:val="00B80358"/>
    <w:rsid w:val="00DD3EB1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0029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  <w:style w:type="paragraph" w:customStyle="1" w:styleId="Default">
    <w:name w:val="Default"/>
    <w:rsid w:val="00B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Urząd Gminy w Budrach</cp:lastModifiedBy>
  <cp:revision>3</cp:revision>
  <cp:lastPrinted>2024-04-22T08:59:00Z</cp:lastPrinted>
  <dcterms:created xsi:type="dcterms:W3CDTF">2024-04-22T08:34:00Z</dcterms:created>
  <dcterms:modified xsi:type="dcterms:W3CDTF">2024-04-22T09:00:00Z</dcterms:modified>
</cp:coreProperties>
</file>