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C9" w:rsidRDefault="00724A27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Budry, 1.10</w:t>
      </w:r>
      <w:r w:rsidR="006131C1">
        <w:rPr>
          <w:rFonts w:ascii="Times New Roman" w:eastAsia="Times New Roman" w:hAnsi="Times New Roman" w:cs="Times New Roman"/>
          <w:sz w:val="28"/>
          <w:szCs w:val="28"/>
          <w:lang w:eastAsia="pl-PL"/>
        </w:rPr>
        <w:t>.2019</w:t>
      </w:r>
      <w:r w:rsidR="00D05B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</w:t>
      </w:r>
    </w:p>
    <w:p w:rsidR="00826CC9" w:rsidRDefault="00D05B9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Szczegółowy harmonogram udzielania wsparcia w projekcie</w:t>
      </w:r>
    </w:p>
    <w:p w:rsidR="00826CC9" w:rsidRDefault="001751D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751D7">
        <w:rPr>
          <w:rFonts w:ascii="Times New Roman" w:hAnsi="Times New Roman" w:cs="Times New Roman"/>
          <w:b/>
          <w:sz w:val="24"/>
          <w:szCs w:val="24"/>
          <w:lang w:eastAsia="pl-PL"/>
        </w:rPr>
        <w:t>„Jaś i Ola z gminy Budry idą do przedszkola”</w:t>
      </w:r>
      <w:r w:rsidR="00D05B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E62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05B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7E62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05B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okresie </w:t>
      </w:r>
      <w:r w:rsidR="006131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wrzesień </w:t>
      </w:r>
      <w:r w:rsidR="00D05B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6131C1">
        <w:rPr>
          <w:rFonts w:ascii="Times New Roman" w:eastAsia="Times New Roman" w:hAnsi="Times New Roman" w:cs="Times New Roman"/>
          <w:sz w:val="28"/>
          <w:szCs w:val="28"/>
          <w:lang w:eastAsia="pl-PL"/>
        </w:rPr>
        <w:t>grudzień  2019</w:t>
      </w:r>
      <w:r w:rsidR="007E62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</w:p>
    <w:p w:rsidR="001751D7" w:rsidRDefault="001751D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6CC9" w:rsidRDefault="00D05B97">
      <w:pPr>
        <w:spacing w:after="0" w:line="100" w:lineRule="atLeast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- zaję</w:t>
      </w:r>
      <w:r w:rsidR="006131C1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cia dodatkowe dla uczniów przedszkola </w:t>
      </w:r>
      <w:r w:rsidR="00724A2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(zajęcia trwają 30 min. )</w:t>
      </w:r>
    </w:p>
    <w:p w:rsidR="001751D7" w:rsidRDefault="001751D7">
      <w:pPr>
        <w:spacing w:after="0" w:line="100" w:lineRule="atLeast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826CC9" w:rsidRDefault="001751D7" w:rsidP="006141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Zadanie 2 Realizacja edukacji przedszkolnej</w:t>
      </w:r>
    </w:p>
    <w:tbl>
      <w:tblPr>
        <w:tblW w:w="9214" w:type="dxa"/>
        <w:tblInd w:w="9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59"/>
        <w:gridCol w:w="1373"/>
        <w:gridCol w:w="1352"/>
        <w:gridCol w:w="1120"/>
        <w:gridCol w:w="956"/>
        <w:gridCol w:w="1247"/>
        <w:gridCol w:w="1207"/>
      </w:tblGrid>
      <w:tr w:rsidR="00A87DC0" w:rsidTr="000630D4">
        <w:tc>
          <w:tcPr>
            <w:tcW w:w="8007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:rsidR="00826CC9" w:rsidRDefault="00826CC9" w:rsidP="006141A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26CC9" w:rsidRPr="00D05B97" w:rsidRDefault="001751D7" w:rsidP="001751D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Przedszkole Samorządowe w Budrach</w:t>
            </w:r>
          </w:p>
        </w:tc>
        <w:tc>
          <w:tcPr>
            <w:tcW w:w="12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  <w:right w:w="0" w:type="dxa"/>
            </w:tcMar>
          </w:tcPr>
          <w:p w:rsidR="00826CC9" w:rsidRDefault="00826CC9" w:rsidP="006141A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7DC0" w:rsidTr="000630D4">
        <w:tc>
          <w:tcPr>
            <w:tcW w:w="1959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:rsidR="00826CC9" w:rsidRDefault="00D05B9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Zajęcia dodatkowe </w:t>
            </w: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:rsidR="00826CC9" w:rsidRDefault="001751D7" w:rsidP="001D78D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szk. 2019/2020</w:t>
            </w:r>
            <w:r w:rsidR="00D05B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D78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05B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26CC9" w:rsidRDefault="00826CC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826CC9" w:rsidRDefault="00826CC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26CC9" w:rsidRDefault="00826CC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7DC0" w:rsidTr="000630D4">
        <w:tc>
          <w:tcPr>
            <w:tcW w:w="1959" w:type="dxa"/>
            <w:vMerge/>
            <w:tcBorders>
              <w:top w:val="nil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826CC9" w:rsidRDefault="00826C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Godzina zajęć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informacje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826CC9" w:rsidRDefault="00D05B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A87DC0" w:rsidTr="000630D4">
        <w:tc>
          <w:tcPr>
            <w:tcW w:w="1959" w:type="dxa"/>
            <w:vMerge w:val="restart"/>
            <w:tcBorders>
              <w:top w:val="single" w:sz="12" w:space="0" w:color="00000A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26CC9" w:rsidRPr="00724A27" w:rsidRDefault="001751D7" w:rsidP="001751D7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z gimnastyki korekcyjnej </w:t>
            </w:r>
            <w:r w:rsidR="00D05B97" w:rsidRPr="00724A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826CC9" w:rsidRDefault="001D0A51" w:rsidP="003254D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23.09.2019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826CC9" w:rsidRDefault="001D0A5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826CC9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826CC9" w:rsidRDefault="001D0A5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826CC9" w:rsidRDefault="00826CC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826CC9" w:rsidRDefault="00826CC9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single" w:sz="12" w:space="0" w:color="00000A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1751D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23.09.2019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single" w:sz="12" w:space="0" w:color="00000A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1751D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23.09.2019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AB1BBD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single" w:sz="12" w:space="0" w:color="00000A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1751D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30.09.2019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single" w:sz="12" w:space="0" w:color="00000A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1751D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30.09.2019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auto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3254D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30.09.2019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</w:t>
            </w: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07.10.2019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07.10.2019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07.10.2019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C3E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C3E" w:rsidP="009F7C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DD5C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21.10.2019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501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501" w:rsidRDefault="007F050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 w:rsidP="00B56AF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04.11.2019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04.11.2019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04.11.2019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7F0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09.12.2019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A862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vMerge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tcBorders>
              <w:top w:val="nil"/>
              <w:left w:val="single" w:sz="12" w:space="0" w:color="00000A"/>
              <w:bottom w:val="nil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A862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16.12.2019</w:t>
            </w:r>
          </w:p>
        </w:tc>
        <w:tc>
          <w:tcPr>
            <w:tcW w:w="1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F0C3E" w:rsidRDefault="00AB1BB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12:3</w:t>
            </w:r>
            <w:r w:rsidR="00A862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7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F0C3E" w:rsidTr="000630D4">
        <w:tc>
          <w:tcPr>
            <w:tcW w:w="19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  <w:p w:rsidR="00724A27" w:rsidRDefault="00724A2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4A27" w:rsidTr="00724A27">
        <w:tc>
          <w:tcPr>
            <w:tcW w:w="19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724A27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C3E" w:rsidTr="00724A27">
        <w:trPr>
          <w:trHeight w:val="360"/>
        </w:trPr>
        <w:tc>
          <w:tcPr>
            <w:tcW w:w="1959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Pr="00724A27" w:rsidRDefault="007F0C3E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z logo rytmiki 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 w:rsidP="009F7C8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01.10.2019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0C3E" w:rsidTr="00724A27">
        <w:trPr>
          <w:trHeight w:val="300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7F0C3E" w:rsidRDefault="007F0C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 w:rsidP="009F7C8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 w:rsidP="007E736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F0C3E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7F0C3E" w:rsidRDefault="007F0C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7745" w:rsidTr="00724A27">
        <w:trPr>
          <w:trHeight w:val="264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57745" w:rsidRDefault="00857745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 w:rsidP="00AF63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857745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857745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7745" w:rsidTr="00724A27">
        <w:trPr>
          <w:trHeight w:val="252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57745" w:rsidRDefault="00857745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 w:rsidP="00AF63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857745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9A7C49" w:rsidP="009A7C4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857745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7745" w:rsidTr="00724A27">
        <w:trPr>
          <w:trHeight w:val="336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57745" w:rsidRDefault="00857745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 w:rsidP="00AF63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857745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9A7C4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857745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7745" w:rsidTr="00724A27">
        <w:trPr>
          <w:trHeight w:val="324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57745" w:rsidRDefault="00857745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857745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9A7C4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857745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7745" w:rsidTr="00724A27">
        <w:trPr>
          <w:trHeight w:val="312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857745" w:rsidRDefault="00857745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 w:rsidP="00AF63A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857745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857745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857745" w:rsidRDefault="0085774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63D2" w:rsidTr="00724A27">
        <w:trPr>
          <w:trHeight w:val="276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6139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63D2" w:rsidTr="00724A27">
        <w:trPr>
          <w:trHeight w:val="28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DC2E2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724A2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</w:t>
            </w:r>
            <w:r w:rsidR="009A7C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63D2" w:rsidTr="00724A27">
        <w:trPr>
          <w:trHeight w:val="252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DC2E2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C63D2" w:rsidRDefault="009A7C4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63D2" w:rsidTr="000630D4">
        <w:trPr>
          <w:trHeight w:val="216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DD68C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B3017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9A7C49" w:rsidP="00B3017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63D2" w:rsidTr="00B8771F">
        <w:trPr>
          <w:trHeight w:val="212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DC2E2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580F6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EC63D2" w:rsidP="00B3017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EC63D2" w:rsidRDefault="009A7C49" w:rsidP="00B3017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EC63D2" w:rsidRDefault="00EC63D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B8771F">
        <w:trPr>
          <w:trHeight w:val="212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C4E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28.10.2019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C4E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C4E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C4E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C4E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16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30.10.2019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29.11.2019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 w:val="restart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B8771F" w:rsidRDefault="004C4E60" w:rsidP="004C4E60">
            <w:pPr>
              <w:spacing w:after="0" w:line="100" w:lineRule="atLeast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I.U.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vMerge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20.12.2019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0630D4">
        <w:trPr>
          <w:trHeight w:val="228"/>
        </w:trPr>
        <w:tc>
          <w:tcPr>
            <w:tcW w:w="1959" w:type="dxa"/>
            <w:tcBorders>
              <w:left w:val="single" w:sz="12" w:space="0" w:color="00000A"/>
              <w:right w:val="single" w:sz="8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EC63D2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Pr="00EC63D2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64"/>
        </w:trPr>
        <w:tc>
          <w:tcPr>
            <w:tcW w:w="1959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Pr="00724A27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27">
              <w:rPr>
                <w:rFonts w:ascii="Times New Roman" w:hAnsi="Times New Roman" w:cs="Times New Roman"/>
                <w:b/>
                <w:sz w:val="24"/>
                <w:szCs w:val="24"/>
              </w:rPr>
              <w:t>Zajęcia z logopedii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1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28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52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8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8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8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8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4E60" w:rsidTr="009870E6">
        <w:trPr>
          <w:trHeight w:val="286"/>
        </w:trPr>
        <w:tc>
          <w:tcPr>
            <w:tcW w:w="1959" w:type="dxa"/>
            <w:vMerge/>
            <w:tcBorders>
              <w:top w:val="nil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  <w:right w:w="0" w:type="dxa"/>
            </w:tcMar>
          </w:tcPr>
          <w:p w:rsidR="004C4E60" w:rsidRDefault="004C4E60" w:rsidP="004C4E6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E6299" w:rsidRDefault="007E6299">
      <w:pPr>
        <w:rPr>
          <w:rFonts w:ascii="Times New Roman" w:hAnsi="Times New Roman" w:cs="Times New Roman"/>
          <w:color w:val="000000"/>
        </w:rPr>
      </w:pPr>
    </w:p>
    <w:p w:rsidR="00826CC9" w:rsidRDefault="00D05B9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* harmonogram może ulec zmianie</w:t>
      </w:r>
    </w:p>
    <w:sectPr w:rsidR="00826CC9" w:rsidSect="005F76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11" w:rsidRDefault="00D06E11">
      <w:pPr>
        <w:spacing w:after="0" w:line="240" w:lineRule="auto"/>
      </w:pPr>
      <w:r>
        <w:separator/>
      </w:r>
    </w:p>
  </w:endnote>
  <w:endnote w:type="continuationSeparator" w:id="0">
    <w:p w:rsidR="00D06E11" w:rsidRDefault="00D0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E6" w:rsidRPr="009870E6" w:rsidRDefault="009870E6" w:rsidP="009870E6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eastAsiaTheme="minorHAnsi" w:hAnsi="Times New Roman" w:cstheme="minorBidi"/>
      </w:rPr>
    </w:pPr>
    <w:r w:rsidRPr="009870E6">
      <w:rPr>
        <w:rFonts w:asciiTheme="minorHAnsi" w:eastAsiaTheme="minorHAnsi" w:hAnsiTheme="minorHAnsi" w:cstheme="minorBidi"/>
        <w:sz w:val="20"/>
        <w:szCs w:val="20"/>
        <w:lang w:eastAsia="pl-PL"/>
      </w:rPr>
      <w:t xml:space="preserve">Projekt </w:t>
    </w:r>
    <w:r w:rsidRPr="009870E6">
      <w:rPr>
        <w:rFonts w:asciiTheme="minorHAnsi" w:eastAsiaTheme="minorHAnsi" w:hAnsiTheme="minorHAnsi" w:cstheme="minorBidi"/>
        <w:b/>
        <w:sz w:val="20"/>
        <w:szCs w:val="20"/>
        <w:lang w:eastAsia="pl-PL"/>
      </w:rPr>
      <w:t xml:space="preserve">„Jaś i Ola z gminy Budry idą do przedszkola” </w:t>
    </w:r>
    <w:r w:rsidRPr="009870E6">
      <w:rPr>
        <w:rFonts w:asciiTheme="minorHAnsi" w:eastAsiaTheme="minorHAnsi" w:hAnsiTheme="minorHAnsi" w:cstheme="minorBidi"/>
        <w:sz w:val="20"/>
        <w:szCs w:val="20"/>
        <w:lang w:eastAsia="pl-PL"/>
      </w:rPr>
      <w:t xml:space="preserve">jest współfinansowany ze środków Europejskiego Funduszu Społecznego w ramach Regionalnego Programu Operacyjnego Województwa </w:t>
    </w:r>
    <w:r w:rsidRPr="009870E6">
      <w:rPr>
        <w:rFonts w:asciiTheme="minorHAnsi" w:eastAsiaTheme="minorHAnsi" w:hAnsiTheme="minorHAnsi" w:cstheme="minorBidi"/>
        <w:sz w:val="20"/>
        <w:szCs w:val="20"/>
        <w:lang w:eastAsia="pl-PL"/>
      </w:rPr>
      <w:br/>
      <w:t>Warmińsko- Mazurskiego na lata 2014-2020</w:t>
    </w:r>
    <w:r w:rsidR="004C4E60">
      <w:rPr>
        <w:rFonts w:asciiTheme="minorHAnsi" w:eastAsiaTheme="minorHAnsi" w:hAnsiTheme="minorHAnsi" w:cstheme="minorBid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9FDFC6" id="Prostokąt 1" o:spid="_x0000_s1026" style="position:absolute;margin-left:0;margin-top:49.25pt;width:45.35pt;height:36.8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ZgAA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11" w:rsidRDefault="00D06E11">
      <w:pPr>
        <w:spacing w:after="0" w:line="240" w:lineRule="auto"/>
      </w:pPr>
      <w:r>
        <w:separator/>
      </w:r>
    </w:p>
  </w:footnote>
  <w:footnote w:type="continuationSeparator" w:id="0">
    <w:p w:rsidR="00D06E11" w:rsidRDefault="00D0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C1" w:rsidRDefault="006131C1">
    <w:pPr>
      <w:pStyle w:val="Gw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-310515</wp:posOffset>
          </wp:positionV>
          <wp:extent cx="5729605" cy="739140"/>
          <wp:effectExtent l="19050" t="0" r="4445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C9"/>
    <w:rsid w:val="00012B1F"/>
    <w:rsid w:val="000630D4"/>
    <w:rsid w:val="000B5F82"/>
    <w:rsid w:val="000C3992"/>
    <w:rsid w:val="001223A5"/>
    <w:rsid w:val="00163DBE"/>
    <w:rsid w:val="001751D7"/>
    <w:rsid w:val="00191109"/>
    <w:rsid w:val="001D0A51"/>
    <w:rsid w:val="001D78DD"/>
    <w:rsid w:val="001F140F"/>
    <w:rsid w:val="002A0E02"/>
    <w:rsid w:val="002C4650"/>
    <w:rsid w:val="003254D8"/>
    <w:rsid w:val="00354D53"/>
    <w:rsid w:val="0036361E"/>
    <w:rsid w:val="003B4C18"/>
    <w:rsid w:val="003E67DA"/>
    <w:rsid w:val="003F5754"/>
    <w:rsid w:val="004C4E60"/>
    <w:rsid w:val="0051255B"/>
    <w:rsid w:val="00545B29"/>
    <w:rsid w:val="005657C8"/>
    <w:rsid w:val="005847E4"/>
    <w:rsid w:val="005A7C46"/>
    <w:rsid w:val="005F15DC"/>
    <w:rsid w:val="005F7695"/>
    <w:rsid w:val="006131C1"/>
    <w:rsid w:val="00613969"/>
    <w:rsid w:val="006141AE"/>
    <w:rsid w:val="006160D1"/>
    <w:rsid w:val="006266CF"/>
    <w:rsid w:val="00641BE4"/>
    <w:rsid w:val="00724A27"/>
    <w:rsid w:val="00751F0F"/>
    <w:rsid w:val="00755B3A"/>
    <w:rsid w:val="007E6299"/>
    <w:rsid w:val="007E71D0"/>
    <w:rsid w:val="007E736A"/>
    <w:rsid w:val="007F0501"/>
    <w:rsid w:val="007F0C3E"/>
    <w:rsid w:val="00817BCB"/>
    <w:rsid w:val="00826CC9"/>
    <w:rsid w:val="00842A4E"/>
    <w:rsid w:val="00857745"/>
    <w:rsid w:val="008B2D14"/>
    <w:rsid w:val="009146A4"/>
    <w:rsid w:val="00921180"/>
    <w:rsid w:val="009870E6"/>
    <w:rsid w:val="009871E8"/>
    <w:rsid w:val="009A7C49"/>
    <w:rsid w:val="009E2273"/>
    <w:rsid w:val="009F7C8A"/>
    <w:rsid w:val="00A862AC"/>
    <w:rsid w:val="00A87DC0"/>
    <w:rsid w:val="00AA3DBC"/>
    <w:rsid w:val="00AB1BBD"/>
    <w:rsid w:val="00AF63A5"/>
    <w:rsid w:val="00B30174"/>
    <w:rsid w:val="00B73F26"/>
    <w:rsid w:val="00B8771F"/>
    <w:rsid w:val="00C27BF0"/>
    <w:rsid w:val="00C33320"/>
    <w:rsid w:val="00C444BA"/>
    <w:rsid w:val="00CC4E9E"/>
    <w:rsid w:val="00CD5E80"/>
    <w:rsid w:val="00CE0C3E"/>
    <w:rsid w:val="00CF408C"/>
    <w:rsid w:val="00CF4FC3"/>
    <w:rsid w:val="00D05B97"/>
    <w:rsid w:val="00D06E11"/>
    <w:rsid w:val="00D40396"/>
    <w:rsid w:val="00D55896"/>
    <w:rsid w:val="00DC2E2B"/>
    <w:rsid w:val="00DD3F47"/>
    <w:rsid w:val="00DD5C86"/>
    <w:rsid w:val="00DD68C1"/>
    <w:rsid w:val="00EC63D2"/>
    <w:rsid w:val="00ED5592"/>
    <w:rsid w:val="00F37F0D"/>
    <w:rsid w:val="00FB666A"/>
    <w:rsid w:val="00FF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DF6F6-309D-4374-B156-54D2B87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F7695"/>
    <w:pPr>
      <w:suppressAutoHyphens/>
      <w:spacing w:line="256" w:lineRule="auto"/>
    </w:pPr>
    <w:rPr>
      <w:rFonts w:ascii="Calibri" w:eastAsia="Lucida Sans Unicode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rsid w:val="005F7695"/>
  </w:style>
  <w:style w:type="character" w:customStyle="1" w:styleId="StopkaZnak">
    <w:name w:val="Stopka Znak"/>
    <w:basedOn w:val="Domylnaczcionkaakapitu"/>
    <w:rsid w:val="005F7695"/>
  </w:style>
  <w:style w:type="character" w:customStyle="1" w:styleId="TekstdymkaZnak">
    <w:name w:val="Tekst dymka Znak"/>
    <w:basedOn w:val="Domylnaczcionkaakapitu"/>
    <w:rsid w:val="005F76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rsid w:val="005F76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rsid w:val="005F7695"/>
    <w:pPr>
      <w:spacing w:after="120"/>
    </w:pPr>
  </w:style>
  <w:style w:type="paragraph" w:styleId="Lista">
    <w:name w:val="List"/>
    <w:basedOn w:val="Tretekstu"/>
    <w:rsid w:val="005F7695"/>
    <w:rPr>
      <w:rFonts w:cs="Mangal"/>
    </w:rPr>
  </w:style>
  <w:style w:type="paragraph" w:styleId="Podpis">
    <w:name w:val="Signature"/>
    <w:basedOn w:val="Normalny"/>
    <w:rsid w:val="005F76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F7695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5F7695"/>
    <w:pPr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5F7695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Akapitzlist1">
    <w:name w:val="Akapit z listą1"/>
    <w:basedOn w:val="Normalny"/>
    <w:rsid w:val="005F7695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sid w:val="005F769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5F7695"/>
  </w:style>
  <w:style w:type="paragraph" w:customStyle="1" w:styleId="Nagwektabeli">
    <w:name w:val="Nagłówek tabeli"/>
    <w:basedOn w:val="Zawartotabeli"/>
    <w:rsid w:val="005F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akowalewska</dc:creator>
  <cp:lastModifiedBy>akowalewska</cp:lastModifiedBy>
  <cp:revision>2</cp:revision>
  <cp:lastPrinted>2018-02-13T13:31:00Z</cp:lastPrinted>
  <dcterms:created xsi:type="dcterms:W3CDTF">2019-10-02T11:58:00Z</dcterms:created>
  <dcterms:modified xsi:type="dcterms:W3CDTF">2019-10-02T11:58:00Z</dcterms:modified>
</cp:coreProperties>
</file>