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742FA6" w:rsidRDefault="00742FA6" w:rsidP="009A3E8B">
      <w:pPr>
        <w:pStyle w:val="Nagwek8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9A3E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Budry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3 września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Budry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do Sejmu Rzeczypospolitej Polskiej i do Senatu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13 października 2019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445"/>
        <w:gridCol w:w="8013"/>
      </w:tblGrid>
      <w:tr w:rsidR="002339DF" w:rsidRPr="00233F5B" w:rsidTr="009A3E8B">
        <w:trPr>
          <w:trHeight w:val="90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9A3E8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Budry, Budzewo, Sąkieły Małe, Więcki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byłej Szkoły Podstawowej w Budrach (parter-korytarz), ul. M. Kajki 4, 11-606 Budry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9A3E8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Zabrost Wielki, Grądy Węgorzewskie, Brzozówko, Popioły, Piłaki Małe, Wola, Dąbrówka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byłej Szkoły Podstawowej w Budrach (parter-sala nr 1), ul. M. Kajki 4, 11-606 Budry</w:t>
            </w:r>
          </w:p>
        </w:tc>
      </w:tr>
      <w:tr w:rsidR="00582A5B" w:rsidRPr="00233F5B" w:rsidTr="009A3E8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Sobiechy, Ołownik osiedle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 w Ołowniku, Ołownik 43, 11-606 Budry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9A3E8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Olszewo Węgorzewskie, Ołownik, Pawłowo, Wężówko, Góry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Warsztaty Terapii Zajęciowej w Olszewie Węgorzewskim, Olszewo Węgorzewskie 41, 11-606 Budry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9A3E8B">
      <w:pPr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Olsztynie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30 września 2019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9A3E8B">
      <w:pPr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9A3E8B">
      <w:pPr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9A3E8B">
      <w:pPr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Budry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35AD5">
        <w:rPr>
          <w:b/>
          <w:sz w:val="30"/>
          <w:szCs w:val="30"/>
        </w:rPr>
        <w:br/>
      </w:r>
      <w:r w:rsidR="00347E89">
        <w:rPr>
          <w:b/>
          <w:sz w:val="30"/>
          <w:szCs w:val="30"/>
        </w:rPr>
        <w:t>4 października 2019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9A3E8B">
      <w:pPr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13 października 2019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9A3E8B" w:rsidRDefault="009A3E8B" w:rsidP="00F74FB8">
      <w:pPr>
        <w:ind w:left="6804" w:right="283"/>
        <w:jc w:val="center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Wójt Gminy Budry</w:t>
      </w:r>
    </w:p>
    <w:p w:rsidR="008B445D" w:rsidRPr="0019039C" w:rsidRDefault="00A35AD5" w:rsidP="00F74FB8">
      <w:pPr>
        <w:ind w:left="6804" w:right="283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/-/</w:t>
      </w:r>
      <w:r w:rsidR="0019039C" w:rsidRPr="0019039C">
        <w:rPr>
          <w:b/>
          <w:sz w:val="32"/>
          <w:szCs w:val="32"/>
        </w:rPr>
        <w:t>Józef MARKIEWICZ</w:t>
      </w:r>
    </w:p>
    <w:sectPr w:rsidR="008B445D" w:rsidRPr="0019039C" w:rsidSect="009A3E8B">
      <w:pgSz w:w="16839" w:h="23814" w:code="8"/>
      <w:pgMar w:top="284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A3E8B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5AD5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20B69-36EA-45F5-8ECC-360C3D85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cp:lastModifiedBy>akowalewska</cp:lastModifiedBy>
  <cp:revision>3</cp:revision>
  <cp:lastPrinted>2016-11-15T08:29:00Z</cp:lastPrinted>
  <dcterms:created xsi:type="dcterms:W3CDTF">2019-09-03T09:53:00Z</dcterms:created>
  <dcterms:modified xsi:type="dcterms:W3CDTF">2019-09-03T09:57:00Z</dcterms:modified>
</cp:coreProperties>
</file>