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98" w:rsidRPr="006C391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91E">
        <w:rPr>
          <w:rFonts w:ascii="Times New Roman" w:hAnsi="Times New Roman" w:cs="Times New Roman"/>
          <w:b/>
          <w:bCs/>
          <w:sz w:val="24"/>
          <w:szCs w:val="24"/>
        </w:rPr>
        <w:t>POSTANOWIENIE</w:t>
      </w:r>
    </w:p>
    <w:p w:rsidR="00DF0C98" w:rsidRPr="006C391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391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8599E" w:rsidRPr="006C39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omisarza Wyborczego </w:t>
      </w:r>
      <w:r w:rsidR="009E7BE0">
        <w:rPr>
          <w:rFonts w:ascii="Times New Roman" w:hAnsi="Times New Roman" w:cs="Times New Roman"/>
          <w:b/>
          <w:sz w:val="24"/>
          <w:szCs w:val="24"/>
          <w:lang w:val="en-US"/>
        </w:rPr>
        <w:t>w Olsztynie I</w:t>
      </w:r>
      <w:r w:rsidR="002505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DF0C98" w:rsidRPr="006C391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1E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6C391E">
        <w:rPr>
          <w:rFonts w:ascii="Times New Roman" w:hAnsi="Times New Roman" w:cs="Times New Roman"/>
          <w:b/>
          <w:sz w:val="24"/>
          <w:szCs w:val="24"/>
        </w:rPr>
        <w:t xml:space="preserve"> 4 października 2018 r.</w:t>
      </w:r>
    </w:p>
    <w:p w:rsidR="00DF0C98" w:rsidRPr="006C391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91E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:rsidR="00DF0C98" w:rsidRPr="006C391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91E">
        <w:rPr>
          <w:rFonts w:ascii="Times New Roman" w:hAnsi="Times New Roman" w:cs="Times New Roman"/>
          <w:b/>
          <w:bCs/>
          <w:sz w:val="24"/>
          <w:szCs w:val="24"/>
        </w:rPr>
        <w:t>w wyborach organów jednostek samorządu terytorialnego</w:t>
      </w:r>
    </w:p>
    <w:p w:rsidR="00DF0C98" w:rsidRPr="006C391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91E">
        <w:rPr>
          <w:rFonts w:ascii="Times New Roman" w:hAnsi="Times New Roman" w:cs="Times New Roman"/>
          <w:b/>
          <w:bCs/>
          <w:sz w:val="24"/>
          <w:szCs w:val="24"/>
        </w:rPr>
        <w:t>zarządzonych na dzień 21 października 2018 r.</w:t>
      </w:r>
    </w:p>
    <w:p w:rsidR="00DF0C98" w:rsidRPr="006C391E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DF0C98" w:rsidRPr="006C391E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1E">
        <w:rPr>
          <w:rFonts w:ascii="Times New Roman" w:hAnsi="Times New Roman" w:cs="Times New Roman"/>
          <w:sz w:val="24"/>
          <w:szCs w:val="24"/>
        </w:rPr>
        <w:t xml:space="preserve">Na podstawie art. 182 § 9 ustawy z dnia 5 stycznia 2011 r. – Kodeks wyborczy (Dz. U. z 2018 r. poz. 754, 1000 i 1349), w celu przeprowadzenia wyborów </w:t>
      </w:r>
      <w:r w:rsidRPr="006C391E">
        <w:rPr>
          <w:rFonts w:ascii="Times New Roman" w:hAnsi="Times New Roman" w:cs="Times New Roman"/>
          <w:bCs/>
          <w:sz w:val="24"/>
          <w:szCs w:val="24"/>
        </w:rPr>
        <w:t xml:space="preserve">organów jednostek samorządu terytorialnego zarządzonych na dzień 21 października 2018 r., </w:t>
      </w:r>
      <w:r w:rsidR="00793CB8" w:rsidRPr="006C391E">
        <w:rPr>
          <w:rFonts w:ascii="Times New Roman" w:hAnsi="Times New Roman" w:cs="Times New Roman"/>
          <w:sz w:val="24"/>
          <w:szCs w:val="24"/>
        </w:rPr>
        <w:t xml:space="preserve">Komisarz Wyborczy </w:t>
      </w:r>
      <w:r w:rsidR="002909A2">
        <w:rPr>
          <w:rFonts w:ascii="Times New Roman" w:hAnsi="Times New Roman" w:cs="Times New Roman"/>
          <w:sz w:val="24"/>
          <w:szCs w:val="24"/>
        </w:rPr>
        <w:t xml:space="preserve">w Olsztynie </w:t>
      </w:r>
      <w:r w:rsidR="0025050F">
        <w:rPr>
          <w:rFonts w:ascii="Times New Roman" w:hAnsi="Times New Roman" w:cs="Times New Roman"/>
          <w:sz w:val="24"/>
          <w:szCs w:val="24"/>
        </w:rPr>
        <w:t>II</w:t>
      </w:r>
      <w:r w:rsidR="002909A2">
        <w:rPr>
          <w:rFonts w:ascii="Times New Roman" w:hAnsi="Times New Roman" w:cs="Times New Roman"/>
          <w:sz w:val="24"/>
          <w:szCs w:val="24"/>
        </w:rPr>
        <w:t>I</w:t>
      </w:r>
      <w:r w:rsidRPr="006C391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6C391E">
        <w:rPr>
          <w:rFonts w:ascii="Times New Roman" w:hAnsi="Times New Roman" w:cs="Times New Roman"/>
          <w:sz w:val="24"/>
          <w:szCs w:val="24"/>
        </w:rPr>
        <w:t>ostanawia, co następuje:</w:t>
      </w:r>
    </w:p>
    <w:p w:rsidR="00DF0C98" w:rsidRPr="006C391E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6C391E">
        <w:rPr>
          <w:rFonts w:ascii="Times New Roman" w:hAnsi="Times New Roman" w:cs="Times New Roman"/>
          <w:sz w:val="24"/>
          <w:szCs w:val="24"/>
        </w:rPr>
        <w:t>§ 1.</w:t>
      </w:r>
    </w:p>
    <w:p w:rsidR="00DF0C98" w:rsidRPr="006C391E" w:rsidRDefault="00DF0C98" w:rsidP="00DF0C9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6C391E">
        <w:rPr>
          <w:sz w:val="24"/>
          <w:szCs w:val="24"/>
        </w:rPr>
        <w:t>Zwołuje się pierwsze posiedzenia obwodowych komisji wyborczych ds. przeprowadzenia głosowania w obwodzie</w:t>
      </w:r>
      <w:r w:rsidR="006C391E" w:rsidRPr="006C391E">
        <w:rPr>
          <w:sz w:val="24"/>
          <w:szCs w:val="24"/>
        </w:rPr>
        <w:t xml:space="preserve"> oraz ds. ustalenia wyników głosowania w obwodzie</w:t>
      </w:r>
      <w:r w:rsidRPr="006C391E">
        <w:rPr>
          <w:sz w:val="24"/>
          <w:szCs w:val="24"/>
        </w:rPr>
        <w:t>, powołanych postano</w:t>
      </w:r>
      <w:r w:rsidR="006C391E" w:rsidRPr="006C391E">
        <w:rPr>
          <w:sz w:val="24"/>
          <w:szCs w:val="24"/>
        </w:rPr>
        <w:t>wieniem Komisarza W</w:t>
      </w:r>
      <w:r w:rsidR="002909A2">
        <w:rPr>
          <w:sz w:val="24"/>
          <w:szCs w:val="24"/>
        </w:rPr>
        <w:t>yborczego w Olsztynie I</w:t>
      </w:r>
      <w:r w:rsidR="0025050F">
        <w:rPr>
          <w:sz w:val="24"/>
          <w:szCs w:val="24"/>
        </w:rPr>
        <w:t>II</w:t>
      </w:r>
      <w:r w:rsidR="006C391E" w:rsidRPr="006C391E">
        <w:rPr>
          <w:sz w:val="24"/>
          <w:szCs w:val="24"/>
        </w:rPr>
        <w:t xml:space="preserve"> z dnia 1 października 2018 r.</w:t>
      </w:r>
      <w:r w:rsidR="0003458E">
        <w:rPr>
          <w:sz w:val="24"/>
          <w:szCs w:val="24"/>
        </w:rPr>
        <w:t xml:space="preserve"> w sprawie powołania obwodowych komisji wyborczych w wyborach organów jednostek samorządu terytorialnego zarządzonych na dzień 21 października 2018 r.</w:t>
      </w:r>
      <w:r w:rsidRPr="006C391E">
        <w:rPr>
          <w:sz w:val="24"/>
          <w:szCs w:val="24"/>
        </w:rPr>
        <w:t xml:space="preserve">, </w:t>
      </w:r>
      <w:r w:rsidR="006C391E" w:rsidRPr="006C391E">
        <w:rPr>
          <w:sz w:val="24"/>
          <w:szCs w:val="24"/>
        </w:rPr>
        <w:t xml:space="preserve">w terminie </w:t>
      </w:r>
      <w:r w:rsidR="006C391E" w:rsidRPr="006C391E">
        <w:rPr>
          <w:b/>
          <w:sz w:val="24"/>
          <w:szCs w:val="24"/>
        </w:rPr>
        <w:t xml:space="preserve">10-12 października </w:t>
      </w:r>
      <w:r w:rsidR="0003458E">
        <w:rPr>
          <w:b/>
          <w:sz w:val="24"/>
          <w:szCs w:val="24"/>
        </w:rPr>
        <w:br/>
      </w:r>
      <w:r w:rsidR="006C391E" w:rsidRPr="006C391E">
        <w:rPr>
          <w:b/>
          <w:sz w:val="24"/>
          <w:szCs w:val="24"/>
        </w:rPr>
        <w:t>2018 r.</w:t>
      </w:r>
    </w:p>
    <w:p w:rsidR="00DF0C98" w:rsidRPr="006C391E" w:rsidRDefault="006C391E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1E">
        <w:rPr>
          <w:rFonts w:ascii="Times New Roman" w:hAnsi="Times New Roman" w:cs="Times New Roman"/>
          <w:sz w:val="24"/>
          <w:szCs w:val="24"/>
        </w:rPr>
        <w:t>§ 2</w:t>
      </w:r>
      <w:r w:rsidR="00DF0C98" w:rsidRPr="006C391E">
        <w:rPr>
          <w:rFonts w:ascii="Times New Roman" w:hAnsi="Times New Roman" w:cs="Times New Roman"/>
          <w:sz w:val="24"/>
          <w:szCs w:val="24"/>
        </w:rPr>
        <w:t>.</w:t>
      </w:r>
    </w:p>
    <w:p w:rsidR="00DF0C98" w:rsidRPr="006C391E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C391E">
        <w:rPr>
          <w:sz w:val="24"/>
          <w:szCs w:val="24"/>
        </w:rPr>
        <w:t>Obsługę oraz techniczno-materialne warunki pracy komisji zapewni wójt (burmistrz, prezydent miasta).</w:t>
      </w:r>
    </w:p>
    <w:p w:rsidR="00DF0C98" w:rsidRPr="006C391E" w:rsidRDefault="006C391E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1E">
        <w:rPr>
          <w:rFonts w:ascii="Times New Roman" w:hAnsi="Times New Roman" w:cs="Times New Roman"/>
          <w:sz w:val="24"/>
          <w:szCs w:val="24"/>
        </w:rPr>
        <w:t>§ 3</w:t>
      </w:r>
      <w:r w:rsidR="00DF0C98" w:rsidRPr="006C391E">
        <w:rPr>
          <w:rFonts w:ascii="Times New Roman" w:hAnsi="Times New Roman" w:cs="Times New Roman"/>
          <w:sz w:val="24"/>
          <w:szCs w:val="24"/>
        </w:rPr>
        <w:t>.</w:t>
      </w:r>
    </w:p>
    <w:p w:rsidR="00DF0C98" w:rsidRPr="006C391E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6C391E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:rsidR="00DF0C98" w:rsidRPr="00DF2161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Komisarz Wyborczy</w:t>
      </w:r>
      <w:r w:rsidRPr="00DF2161">
        <w:rPr>
          <w:rFonts w:ascii="Times New Roman" w:hAnsi="Times New Roman" w:cs="Times New Roman"/>
          <w:b/>
          <w:bCs/>
          <w:lang w:val="en-US"/>
        </w:rPr>
        <w:br/>
      </w:r>
      <w:r w:rsidR="002909A2">
        <w:rPr>
          <w:rFonts w:ascii="Times New Roman" w:hAnsi="Times New Roman" w:cs="Times New Roman"/>
          <w:b/>
          <w:lang w:val="en-US"/>
        </w:rPr>
        <w:t>w Olsztynie I</w:t>
      </w:r>
      <w:r w:rsidR="0025050F">
        <w:rPr>
          <w:rFonts w:ascii="Times New Roman" w:hAnsi="Times New Roman" w:cs="Times New Roman"/>
          <w:b/>
          <w:lang w:val="en-US"/>
        </w:rPr>
        <w:t>II</w:t>
      </w:r>
    </w:p>
    <w:p w:rsidR="00DF0C98" w:rsidRPr="00DF2161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0C98" w:rsidRPr="00DF2161" w:rsidRDefault="00BD2F4C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/-/ </w:t>
      </w:r>
      <w:r w:rsidR="0025050F">
        <w:rPr>
          <w:rFonts w:ascii="Times New Roman" w:hAnsi="Times New Roman" w:cs="Times New Roman"/>
          <w:b/>
          <w:bCs/>
          <w:lang w:val="en-US"/>
        </w:rPr>
        <w:t>Wioletta Rynkiewicz</w:t>
      </w:r>
    </w:p>
    <w:p w:rsidR="00DF0C98" w:rsidRPr="00E607F6" w:rsidRDefault="00DF0C98" w:rsidP="00DF0C98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p w:rsidR="00DF0C98" w:rsidRPr="00E607F6" w:rsidRDefault="00DF0C98" w:rsidP="00DF0C98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p w:rsidR="00187ED6" w:rsidRDefault="00187ED6">
      <w:pPr>
        <w:rPr>
          <w:bCs/>
          <w:lang w:val="en-US"/>
        </w:rPr>
      </w:pPr>
    </w:p>
    <w:sectPr w:rsidR="00187ED6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2"/>
    <w:rsid w:val="000238B4"/>
    <w:rsid w:val="0003458E"/>
    <w:rsid w:val="000E2FFB"/>
    <w:rsid w:val="00133391"/>
    <w:rsid w:val="001701CE"/>
    <w:rsid w:val="00187ED6"/>
    <w:rsid w:val="00193FA0"/>
    <w:rsid w:val="001A2CED"/>
    <w:rsid w:val="002175C0"/>
    <w:rsid w:val="0025050F"/>
    <w:rsid w:val="002520D9"/>
    <w:rsid w:val="00287219"/>
    <w:rsid w:val="002909A2"/>
    <w:rsid w:val="0029568B"/>
    <w:rsid w:val="003457A6"/>
    <w:rsid w:val="003A5A62"/>
    <w:rsid w:val="003D00F6"/>
    <w:rsid w:val="003F5682"/>
    <w:rsid w:val="0044746C"/>
    <w:rsid w:val="004B75BB"/>
    <w:rsid w:val="004E7FC6"/>
    <w:rsid w:val="00551D9C"/>
    <w:rsid w:val="00564789"/>
    <w:rsid w:val="00652BD1"/>
    <w:rsid w:val="006B1D21"/>
    <w:rsid w:val="006B7729"/>
    <w:rsid w:val="006C391E"/>
    <w:rsid w:val="00705A92"/>
    <w:rsid w:val="00711D53"/>
    <w:rsid w:val="007257FD"/>
    <w:rsid w:val="007404AC"/>
    <w:rsid w:val="00784DF8"/>
    <w:rsid w:val="0078599E"/>
    <w:rsid w:val="00793CB8"/>
    <w:rsid w:val="00841461"/>
    <w:rsid w:val="008C4358"/>
    <w:rsid w:val="008D2B35"/>
    <w:rsid w:val="008E2EE4"/>
    <w:rsid w:val="00901AC4"/>
    <w:rsid w:val="009D7081"/>
    <w:rsid w:val="009E7BE0"/>
    <w:rsid w:val="00A200DD"/>
    <w:rsid w:val="00A20A44"/>
    <w:rsid w:val="00A75958"/>
    <w:rsid w:val="00B65415"/>
    <w:rsid w:val="00BD2F4C"/>
    <w:rsid w:val="00BD3140"/>
    <w:rsid w:val="00C011F6"/>
    <w:rsid w:val="00C64614"/>
    <w:rsid w:val="00C83EF9"/>
    <w:rsid w:val="00CF5E18"/>
    <w:rsid w:val="00CF7DDD"/>
    <w:rsid w:val="00D90C2A"/>
    <w:rsid w:val="00D9676A"/>
    <w:rsid w:val="00DF0C98"/>
    <w:rsid w:val="00DF2161"/>
    <w:rsid w:val="00E607F6"/>
    <w:rsid w:val="00EC45B3"/>
    <w:rsid w:val="00F11CCD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97A34-AF8E-4178-A1AA-D663857D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Stupak</dc:creator>
  <cp:lastModifiedBy>akowalewska</cp:lastModifiedBy>
  <cp:revision>2</cp:revision>
  <cp:lastPrinted>2018-10-05T06:28:00Z</cp:lastPrinted>
  <dcterms:created xsi:type="dcterms:W3CDTF">2018-10-05T06:29:00Z</dcterms:created>
  <dcterms:modified xsi:type="dcterms:W3CDTF">2018-10-05T06:29:00Z</dcterms:modified>
</cp:coreProperties>
</file>