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84" w:rsidRPr="00197384" w:rsidRDefault="00197384" w:rsidP="0019738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97384">
        <w:rPr>
          <w:rFonts w:ascii="Times New Roman" w:hAnsi="Times New Roman" w:cs="Times New Roman"/>
          <w:b/>
          <w:bCs/>
          <w:sz w:val="48"/>
          <w:szCs w:val="48"/>
        </w:rPr>
        <w:t>O B W I E S Z C Z E N I E</w:t>
      </w:r>
    </w:p>
    <w:p w:rsidR="00197384" w:rsidRPr="00197384" w:rsidRDefault="00197384" w:rsidP="001973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384">
        <w:rPr>
          <w:rFonts w:ascii="Times New Roman" w:hAnsi="Times New Roman" w:cs="Times New Roman"/>
          <w:b/>
          <w:bCs/>
          <w:sz w:val="24"/>
          <w:szCs w:val="24"/>
        </w:rPr>
        <w:t>WÓJTA GMINY BUDRY</w:t>
      </w:r>
    </w:p>
    <w:p w:rsidR="00197384" w:rsidRPr="00197384" w:rsidRDefault="00197384" w:rsidP="001973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38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17 września</w:t>
      </w:r>
      <w:r w:rsidRPr="00197384">
        <w:rPr>
          <w:rFonts w:ascii="Times New Roman" w:hAnsi="Times New Roman" w:cs="Times New Roman"/>
          <w:b/>
          <w:bCs/>
          <w:sz w:val="24"/>
          <w:szCs w:val="24"/>
        </w:rPr>
        <w:t xml:space="preserve">   2018 r.</w:t>
      </w:r>
    </w:p>
    <w:p w:rsidR="002F402D" w:rsidRPr="00E90920" w:rsidRDefault="0091363D">
      <w:pPr>
        <w:suppressAutoHyphens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920">
        <w:rPr>
          <w:rFonts w:ascii="Times New Roman" w:eastAsia="Times New Roman" w:hAnsi="Times New Roman" w:cs="Times New Roman"/>
          <w:sz w:val="24"/>
          <w:szCs w:val="24"/>
        </w:rPr>
        <w:t>Na podstawie art. 16 § 1 ustawy z dnia 5 stycznia 2011 r. - Kodeks wyborczy (Dz. U. z 2018 r. poz. 754, 1000 i 1349)</w:t>
      </w:r>
      <w:r w:rsidR="00E90920" w:rsidRPr="00E90920">
        <w:rPr>
          <w:rFonts w:ascii="Times New Roman" w:hAnsi="Times New Roman" w:cs="Times New Roman"/>
          <w:sz w:val="24"/>
          <w:szCs w:val="24"/>
        </w:rPr>
        <w:t xml:space="preserve"> oraz uchwały </w:t>
      </w:r>
      <w:bookmarkStart w:id="0" w:name="OLE_LINK1"/>
      <w:r w:rsidR="00E90920" w:rsidRPr="00E90920">
        <w:rPr>
          <w:rFonts w:ascii="Times New Roman" w:hAnsi="Times New Roman" w:cs="Times New Roman"/>
          <w:sz w:val="24"/>
          <w:szCs w:val="24"/>
        </w:rPr>
        <w:t xml:space="preserve">Nr XLI/212/2018 Rady Gminy Budry </w:t>
      </w:r>
      <w:bookmarkEnd w:id="0"/>
      <w:r w:rsidR="00E90920" w:rsidRPr="00E90920">
        <w:rPr>
          <w:rFonts w:ascii="Times New Roman" w:hAnsi="Times New Roman" w:cs="Times New Roman"/>
          <w:sz w:val="24"/>
          <w:szCs w:val="24"/>
        </w:rPr>
        <w:br/>
        <w:t xml:space="preserve">z dnia 27 marca 2018 r.  w sprawie </w:t>
      </w:r>
      <w:r w:rsidR="00E90920" w:rsidRPr="00E90920">
        <w:rPr>
          <w:rFonts w:ascii="Times New Roman" w:hAnsi="Times New Roman" w:cs="Times New Roman"/>
          <w:bCs/>
          <w:sz w:val="24"/>
          <w:szCs w:val="24"/>
        </w:rPr>
        <w:t>w sprawie podziału gminy Budry na stałe obwody głosowania, ustalenia ich numerów,</w:t>
      </w:r>
      <w:r w:rsidRPr="00E9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A2D">
        <w:rPr>
          <w:rFonts w:ascii="Times New Roman" w:eastAsia="Times New Roman" w:hAnsi="Times New Roman" w:cs="Times New Roman"/>
          <w:sz w:val="24"/>
          <w:szCs w:val="24"/>
        </w:rPr>
        <w:t>Wójt G</w:t>
      </w:r>
      <w:r w:rsidR="00E90920" w:rsidRPr="00E90920">
        <w:rPr>
          <w:rFonts w:ascii="Times New Roman" w:eastAsia="Times New Roman" w:hAnsi="Times New Roman" w:cs="Times New Roman"/>
          <w:sz w:val="24"/>
          <w:szCs w:val="24"/>
        </w:rPr>
        <w:t xml:space="preserve">miny Budry </w:t>
      </w:r>
      <w:r w:rsidRPr="00E9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A2D">
        <w:rPr>
          <w:rFonts w:ascii="Times New Roman" w:hAnsi="Times New Roman" w:cs="Times New Roman"/>
          <w:sz w:val="24"/>
          <w:szCs w:val="24"/>
        </w:rPr>
        <w:t>podaje</w:t>
      </w:r>
      <w:r w:rsidR="00E90920" w:rsidRPr="00E90920">
        <w:rPr>
          <w:rFonts w:ascii="Times New Roman" w:hAnsi="Times New Roman" w:cs="Times New Roman"/>
          <w:sz w:val="24"/>
          <w:szCs w:val="24"/>
        </w:rPr>
        <w:t xml:space="preserve"> do wiadomości wyborców </w:t>
      </w:r>
      <w:r w:rsidRPr="00E90920">
        <w:rPr>
          <w:rFonts w:ascii="Times New Roman" w:eastAsia="Times New Roman" w:hAnsi="Times New Roman" w:cs="Times New Roman"/>
          <w:sz w:val="24"/>
          <w:szCs w:val="24"/>
        </w:rPr>
        <w:t xml:space="preserve">informację </w:t>
      </w:r>
      <w:r w:rsidR="00DD5A2D">
        <w:rPr>
          <w:rFonts w:ascii="Times New Roman" w:eastAsia="Times New Roman" w:hAnsi="Times New Roman" w:cs="Times New Roman"/>
          <w:sz w:val="24"/>
          <w:szCs w:val="24"/>
        </w:rPr>
        <w:br/>
      </w:r>
      <w:r w:rsidRPr="00E90920">
        <w:rPr>
          <w:rFonts w:ascii="Times New Roman" w:eastAsia="Times New Roman" w:hAnsi="Times New Roman" w:cs="Times New Roman"/>
          <w:sz w:val="24"/>
          <w:szCs w:val="24"/>
        </w:rPr>
        <w:t xml:space="preserve">o numerach oraz granicach obwodów głosowania, wyznaczonych siedzibach obwodowych komisji wyborczych oraz możliwości głosowania korespondencyjnego i przez pełnomocnika </w:t>
      </w:r>
      <w:r w:rsidR="00DD5A2D">
        <w:rPr>
          <w:rFonts w:ascii="Times New Roman" w:eastAsia="Times New Roman" w:hAnsi="Times New Roman" w:cs="Times New Roman"/>
          <w:sz w:val="24"/>
          <w:szCs w:val="24"/>
        </w:rPr>
        <w:br/>
      </w:r>
      <w:r w:rsidRPr="00E90920">
        <w:rPr>
          <w:rFonts w:ascii="Times New Roman" w:eastAsia="Times New Roman" w:hAnsi="Times New Roman" w:cs="Times New Roman"/>
          <w:sz w:val="24"/>
          <w:szCs w:val="24"/>
        </w:rPr>
        <w:t>w wyborach do rad gmin, rad powiatów i sejmików województw oraz w wyborach wójtów, burmistrzów i prezydentów miast zarządzonych na dzień 21 października 2018 r.:</w:t>
      </w:r>
    </w:p>
    <w:p w:rsidR="002F402D" w:rsidRDefault="002F402D">
      <w:pPr>
        <w:suppressAutoHyphens/>
        <w:spacing w:after="0" w:line="276" w:lineRule="auto"/>
        <w:ind w:right="283" w:firstLine="709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1020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2"/>
        <w:gridCol w:w="3974"/>
        <w:gridCol w:w="4761"/>
      </w:tblGrid>
      <w:tr w:rsidR="002F402D" w:rsidTr="003A2308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 obwodu głosowania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Siedziba obwodowej komisji wyborczej</w:t>
            </w:r>
          </w:p>
        </w:tc>
      </w:tr>
      <w:tr w:rsidR="002F402D" w:rsidTr="003A2308">
        <w:trPr>
          <w:trHeight w:val="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 w:rsidP="003A2308">
            <w:pPr>
              <w:spacing w:after="0" w:line="360" w:lineRule="auto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Sołectwa: Budry, Budzewo, </w:t>
            </w:r>
            <w:proofErr w:type="spellStart"/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>Sąkieły</w:t>
            </w:r>
            <w:proofErr w:type="spellEnd"/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Małe, Więcki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Szkoła Podstawowa w Budrach (parter), </w:t>
            </w:r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>ul. M. Kajki 4, 11-606 Budry</w:t>
            </w:r>
          </w:p>
          <w:p w:rsidR="002F402D" w:rsidRPr="003A2308" w:rsidRDefault="0091363D" w:rsidP="003A230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3A2308">
              <w:rPr>
                <w:rFonts w:ascii="Times New Roman" w:eastAsia="Times New Roman" w:hAnsi="Times New Roman" w:cs="Times New Roman"/>
                <w:sz w:val="24"/>
                <w:szCs w:val="24"/>
              </w:rPr>
              <w:t>Lokal dostosowany do potrzeb wyborców niepełnosprawnych</w:t>
            </w:r>
          </w:p>
        </w:tc>
      </w:tr>
      <w:tr w:rsidR="002F402D" w:rsidTr="003A2308">
        <w:trPr>
          <w:trHeight w:val="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 w:rsidP="003A2308">
            <w:pPr>
              <w:spacing w:after="0" w:line="360" w:lineRule="auto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>Sołectwa: Zabrost Wielki, Grądy Węgorzewskie, Brzozówko, Popioły, Piłaki Małe, Wola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A2308" w:rsidRDefault="003A2308" w:rsidP="003A23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402D" w:rsidRPr="003A2308" w:rsidRDefault="0091363D" w:rsidP="003A230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Szkoła Podstawowa w Budrach </w:t>
            </w:r>
            <w:r w:rsid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(I </w:t>
            </w:r>
            <w:proofErr w:type="spellStart"/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pietro</w:t>
            </w:r>
            <w:proofErr w:type="spellEnd"/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), </w:t>
            </w:r>
            <w:r w:rsidR="003A2308"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>ul. M. Kajki 4, 11-606 Budry</w:t>
            </w:r>
          </w:p>
        </w:tc>
      </w:tr>
      <w:tr w:rsidR="002F402D" w:rsidTr="003A2308">
        <w:trPr>
          <w:trHeight w:val="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 w:rsidP="003A2308">
            <w:pPr>
              <w:spacing w:after="0" w:line="360" w:lineRule="auto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>Sołectwa: Sobiechy, Ołownik osiedle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A2308" w:rsidRDefault="003A23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402D" w:rsidRPr="003A2308" w:rsidRDefault="009136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Świetlica wiejska w Ołowniku, </w:t>
            </w:r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>Ołownik 43, 11-606 Budry</w:t>
            </w:r>
          </w:p>
          <w:p w:rsidR="002F402D" w:rsidRPr="003A2308" w:rsidRDefault="0091363D" w:rsidP="003A23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308">
              <w:rPr>
                <w:rFonts w:ascii="Times New Roman" w:eastAsia="Times New Roman" w:hAnsi="Times New Roman" w:cs="Times New Roman"/>
                <w:sz w:val="24"/>
                <w:szCs w:val="24"/>
              </w:rPr>
              <w:t>Lokal dostosowany do potrzeb wyborców niepełnosprawnych</w:t>
            </w:r>
          </w:p>
        </w:tc>
      </w:tr>
      <w:tr w:rsidR="002F402D" w:rsidTr="003A2308">
        <w:trPr>
          <w:trHeight w:val="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F402D" w:rsidRPr="003A2308" w:rsidRDefault="0091363D" w:rsidP="003A2308">
            <w:pPr>
              <w:spacing w:after="0" w:line="360" w:lineRule="auto"/>
              <w:rPr>
                <w:sz w:val="28"/>
                <w:szCs w:val="28"/>
              </w:rPr>
            </w:pPr>
            <w:r w:rsidRPr="003A2308">
              <w:rPr>
                <w:rFonts w:ascii="Times New Roman" w:eastAsia="Times New Roman" w:hAnsi="Times New Roman" w:cs="Times New Roman"/>
                <w:sz w:val="28"/>
                <w:szCs w:val="28"/>
              </w:rPr>
              <w:t>Sołectwa: Olszewo Węgorzewskie, Ołownik, Pawłowo, Wężówko, Góry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A2308" w:rsidRDefault="003A23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402D" w:rsidRPr="00DD5A2D" w:rsidRDefault="009136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Warsztaty Terapii Zajęciowej </w:t>
            </w:r>
            <w:r w:rsid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 Olszewie Węgorzewskim,</w:t>
            </w:r>
            <w:r w:rsidR="00DD5A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3A23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5A2D">
              <w:rPr>
                <w:rFonts w:ascii="Times New Roman" w:eastAsia="Times New Roman" w:hAnsi="Times New Roman" w:cs="Times New Roman"/>
                <w:sz w:val="24"/>
                <w:szCs w:val="24"/>
              </w:rPr>
              <w:t>Olszewo</w:t>
            </w:r>
            <w:r w:rsidRPr="00DD5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A2D">
              <w:rPr>
                <w:rFonts w:ascii="Times New Roman" w:eastAsia="Times New Roman" w:hAnsi="Times New Roman" w:cs="Times New Roman"/>
                <w:sz w:val="24"/>
                <w:szCs w:val="24"/>
              </w:rPr>
              <w:t>Węgorzewskie 41, 11-606 Budry</w:t>
            </w:r>
          </w:p>
          <w:p w:rsidR="002F402D" w:rsidRPr="003A2308" w:rsidRDefault="0091363D" w:rsidP="003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08">
              <w:rPr>
                <w:rFonts w:ascii="Times New Roman" w:eastAsia="Times New Roman" w:hAnsi="Times New Roman" w:cs="Times New Roman"/>
                <w:sz w:val="24"/>
                <w:szCs w:val="24"/>
              </w:rPr>
              <w:t>Lokal dostosowany do potrzeb wyborców niepełnosprawnych</w:t>
            </w:r>
          </w:p>
          <w:p w:rsidR="002F402D" w:rsidRPr="003A2308" w:rsidRDefault="002F402D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F402D" w:rsidRDefault="002F4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lastRenderedPageBreak/>
        <w:t>Głosować korespondency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30"/>
        </w:rPr>
        <w:t xml:space="preserve">jnie </w:t>
      </w:r>
      <w:r>
        <w:rPr>
          <w:rFonts w:ascii="Times New Roman" w:eastAsia="Times New Roman" w:hAnsi="Times New Roman" w:cs="Times New Roman"/>
          <w:sz w:val="30"/>
        </w:rPr>
        <w:t xml:space="preserve">mogą wyborcy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1) całkowitej niezdolności do pracy i niezdolności do samodzielnej egzystencji;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2) całkowitej niezdolności do pracy; 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3) niezdolności do samodzielnej egzystencji; 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4) o zaliczeniu do I grupy inwalidów; 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5) o zaliczeniu do II grupy inwalidów; </w:t>
      </w:r>
    </w:p>
    <w:p w:rsidR="002F402D" w:rsidRDefault="0091363D" w:rsidP="003A23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a także osoby о stałej albo długotrwałej niezdolności do pracy w gospodarstwie rolnym, którym przysługuje zasiłek pielęgnacyjny.</w:t>
      </w:r>
    </w:p>
    <w:p w:rsidR="002F402D" w:rsidRDefault="0091363D" w:rsidP="003A2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Zamiar głosowania korespondencyjnego powinien zostać zgłoszony do Komisarza Wyborczego w Olsztynie III najpóźniej do dnia 8 października 2018 r.</w:t>
      </w:r>
    </w:p>
    <w:p w:rsidR="002F402D" w:rsidRDefault="0091363D" w:rsidP="003A23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Głosować przez pełnomocnika </w:t>
      </w:r>
      <w:r>
        <w:rPr>
          <w:rFonts w:ascii="Times New Roman" w:eastAsia="Times New Roman" w:hAnsi="Times New Roman" w:cs="Times New Roman"/>
          <w:sz w:val="30"/>
        </w:rPr>
        <w:t>mogą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wyborcy którzy najpóźniej w dniu głosowania ukończą 75 lat lub posiadający orzeczenie </w:t>
      </w:r>
      <w:r>
        <w:rPr>
          <w:rFonts w:ascii="Times New Roman" w:eastAsia="Times New Roman" w:hAnsi="Times New Roman" w:cs="Times New Roman"/>
          <w:sz w:val="30"/>
        </w:rPr>
        <w:br/>
        <w:t>o znacznym lub umiarkowanym stopniu niepełnosprawności, w rozumieniu ustawy z dnia 27 sierpnia 1997 r. o rehabilitacji zawodowej i społecznej oraz zatrudnianiu osób niepełnosprawnych, w tym także wyborcy posiadający orzeczenie organu</w:t>
      </w:r>
      <w:r w:rsidR="00E90920">
        <w:rPr>
          <w:rFonts w:ascii="Times New Roman" w:eastAsia="Times New Roman" w:hAnsi="Times New Roman" w:cs="Times New Roman"/>
          <w:sz w:val="30"/>
        </w:rPr>
        <w:t xml:space="preserve">  </w:t>
      </w:r>
      <w:r>
        <w:rPr>
          <w:rFonts w:ascii="Times New Roman" w:eastAsia="Times New Roman" w:hAnsi="Times New Roman" w:cs="Times New Roman"/>
          <w:sz w:val="30"/>
        </w:rPr>
        <w:t>rentowego o: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1) całkowitej niezdolności do pracy i niezdolności do samodzielnej egzystencji;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2) całkowitej niezdolności do pracy;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3) niezdolności do samodzielnej egzystencji;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4) o zaliczeniu do I grupy inwalidów;</w:t>
      </w:r>
    </w:p>
    <w:p w:rsidR="002F402D" w:rsidRDefault="0091363D">
      <w:pPr>
        <w:spacing w:after="0" w:line="276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5) o zaliczeniu do II grupy inwalidów; </w:t>
      </w:r>
    </w:p>
    <w:p w:rsidR="002F402D" w:rsidRDefault="0091363D" w:rsidP="003A23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a także osoby о stałej albo długotrwałej niezdolności do pracy w gospodarstwie rolnym, którym przysługuje zasiłek pielęgnacyjny.</w:t>
      </w:r>
    </w:p>
    <w:p w:rsidR="002F402D" w:rsidRDefault="0091363D" w:rsidP="003A2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Wniosek o sporządzenie aktu pełnomocnictwa powinien zostać złożony do Wójta Gminy Budry najpóźniej do dnia 12 października 2018 r.</w:t>
      </w:r>
    </w:p>
    <w:p w:rsidR="00E90920" w:rsidRDefault="00E90920" w:rsidP="003A2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2F402D" w:rsidRDefault="0091363D" w:rsidP="003A2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Głosowanie w lokalach wyborczych odbywać się będzie w dniu </w:t>
      </w:r>
      <w:r w:rsidR="00E90920"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t>21 października 2018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r. od godz. 7</w:t>
      </w:r>
      <w:r>
        <w:rPr>
          <w:rFonts w:ascii="Times New Roman" w:eastAsia="Times New Roman" w:hAnsi="Times New Roman" w:cs="Times New Roman"/>
          <w:b/>
          <w:sz w:val="32"/>
          <w:vertAlign w:val="superscript"/>
        </w:rPr>
        <w:t>00</w:t>
      </w:r>
      <w:r>
        <w:rPr>
          <w:rFonts w:ascii="Times New Roman" w:eastAsia="Times New Roman" w:hAnsi="Times New Roman" w:cs="Times New Roman"/>
          <w:b/>
          <w:sz w:val="32"/>
        </w:rPr>
        <w:t xml:space="preserve"> do godz. 21</w:t>
      </w:r>
      <w:r>
        <w:rPr>
          <w:rFonts w:ascii="Times New Roman" w:eastAsia="Times New Roman" w:hAnsi="Times New Roman" w:cs="Times New Roman"/>
          <w:b/>
          <w:sz w:val="32"/>
          <w:vertAlign w:val="superscript"/>
        </w:rPr>
        <w:t>00</w:t>
      </w:r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E90920" w:rsidRDefault="00E90920" w:rsidP="00E90920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32"/>
        </w:rPr>
      </w:pPr>
    </w:p>
    <w:p w:rsidR="002F402D" w:rsidRDefault="00E90920" w:rsidP="00E90920">
      <w:pPr>
        <w:spacing w:after="0" w:line="240" w:lineRule="auto"/>
        <w:ind w:left="4395" w:right="283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Wójt Gminy Budry</w:t>
      </w:r>
    </w:p>
    <w:p w:rsidR="00E90920" w:rsidRDefault="00E90920" w:rsidP="003A2308">
      <w:pPr>
        <w:keepNext/>
        <w:spacing w:after="0" w:line="240" w:lineRule="auto"/>
        <w:ind w:firstLine="5103"/>
        <w:rPr>
          <w:rFonts w:ascii="Times New Roman" w:eastAsia="Times New Roman" w:hAnsi="Times New Roman" w:cs="Times New Roman"/>
          <w:b/>
          <w:i/>
          <w:sz w:val="24"/>
        </w:rPr>
      </w:pPr>
    </w:p>
    <w:p w:rsidR="002F402D" w:rsidRDefault="0091363D" w:rsidP="003A2308">
      <w:pPr>
        <w:keepNext/>
        <w:spacing w:after="0" w:line="240" w:lineRule="auto"/>
        <w:ind w:firstLine="5103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/-/ </w:t>
      </w:r>
      <w:r w:rsidR="00E90920">
        <w:rPr>
          <w:rFonts w:ascii="Times New Roman" w:eastAsia="Times New Roman" w:hAnsi="Times New Roman" w:cs="Times New Roman"/>
          <w:b/>
          <w:i/>
          <w:sz w:val="24"/>
        </w:rPr>
        <w:t>Józef Markiewicz</w:t>
      </w:r>
    </w:p>
    <w:p w:rsidR="002F402D" w:rsidRDefault="002F402D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</w:rPr>
      </w:pPr>
    </w:p>
    <w:sectPr w:rsidR="002F402D" w:rsidSect="00197384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2D"/>
    <w:rsid w:val="00197384"/>
    <w:rsid w:val="002F402D"/>
    <w:rsid w:val="00305DEF"/>
    <w:rsid w:val="003A2308"/>
    <w:rsid w:val="0091363D"/>
    <w:rsid w:val="00DD5A2D"/>
    <w:rsid w:val="00E90920"/>
    <w:rsid w:val="00F44D95"/>
    <w:rsid w:val="00FC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1D3BE-122C-4D86-8DAF-C79993B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akowalewska</dc:creator>
  <cp:lastModifiedBy>akowalewska</cp:lastModifiedBy>
  <cp:revision>6</cp:revision>
  <cp:lastPrinted>2018-09-17T14:57:00Z</cp:lastPrinted>
  <dcterms:created xsi:type="dcterms:W3CDTF">2018-08-23T10:04:00Z</dcterms:created>
  <dcterms:modified xsi:type="dcterms:W3CDTF">2018-09-17T15:13:00Z</dcterms:modified>
</cp:coreProperties>
</file>