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C4F34" w14:textId="77777777" w:rsidR="00E51F31" w:rsidRPr="00035917" w:rsidRDefault="00E51F31" w:rsidP="00E51F31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035917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0B27587C" w14:textId="00771E59" w:rsidR="00E51F31" w:rsidRDefault="00E51F31" w:rsidP="00E51F31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035917">
        <w:rPr>
          <w:rFonts w:ascii="Times New Roman" w:hAnsi="Times New Roman" w:cs="Times New Roman"/>
          <w:sz w:val="20"/>
          <w:szCs w:val="20"/>
        </w:rPr>
        <w:t>do Uchwały Nr XXI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035917">
        <w:rPr>
          <w:rFonts w:ascii="Times New Roman" w:hAnsi="Times New Roman" w:cs="Times New Roman"/>
          <w:sz w:val="20"/>
          <w:szCs w:val="20"/>
        </w:rPr>
        <w:t>I/</w:t>
      </w:r>
      <w:r w:rsidR="00A246F7">
        <w:rPr>
          <w:rFonts w:ascii="Times New Roman" w:hAnsi="Times New Roman" w:cs="Times New Roman"/>
          <w:sz w:val="20"/>
          <w:szCs w:val="20"/>
        </w:rPr>
        <w:t>148</w:t>
      </w:r>
      <w:r w:rsidRPr="00035917">
        <w:rPr>
          <w:rFonts w:ascii="Times New Roman" w:hAnsi="Times New Roman" w:cs="Times New Roman"/>
          <w:sz w:val="20"/>
          <w:szCs w:val="20"/>
        </w:rPr>
        <w:t>/2025</w:t>
      </w:r>
    </w:p>
    <w:p w14:paraId="7F7A314F" w14:textId="77777777" w:rsidR="00E51F31" w:rsidRDefault="00E51F31" w:rsidP="00E51F31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Rady Gminy Budry</w:t>
      </w:r>
    </w:p>
    <w:p w14:paraId="0DC2A09C" w14:textId="5102D8C8" w:rsidR="00E51F31" w:rsidRDefault="00E51F31" w:rsidP="00E51F31">
      <w:pPr>
        <w:spacing w:after="0" w:line="276" w:lineRule="auto"/>
        <w:ind w:firstLine="623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1</w:t>
      </w:r>
      <w:r w:rsidR="00DF6ED4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grudnia 2025 r.</w:t>
      </w:r>
    </w:p>
    <w:p w14:paraId="7CBEA928" w14:textId="77777777" w:rsidR="00E51F31" w:rsidRDefault="00E51F31" w:rsidP="00F34369">
      <w:pPr>
        <w:jc w:val="center"/>
        <w:rPr>
          <w:rFonts w:ascii="Times New Roman" w:hAnsi="Times New Roman" w:cs="Times New Roman"/>
          <w:b/>
          <w:bCs/>
        </w:rPr>
      </w:pPr>
    </w:p>
    <w:p w14:paraId="5798B89B" w14:textId="7F04F883" w:rsidR="00F34369" w:rsidRPr="00D6116E" w:rsidRDefault="00F34369" w:rsidP="00F34369">
      <w:pPr>
        <w:jc w:val="center"/>
        <w:rPr>
          <w:rFonts w:ascii="Times New Roman" w:hAnsi="Times New Roman" w:cs="Times New Roman"/>
          <w:b/>
          <w:bCs/>
        </w:rPr>
      </w:pPr>
      <w:r w:rsidRPr="00D6116E">
        <w:rPr>
          <w:rFonts w:ascii="Times New Roman" w:hAnsi="Times New Roman" w:cs="Times New Roman"/>
          <w:b/>
          <w:bCs/>
        </w:rPr>
        <w:t>UZASADNIENIE</w:t>
      </w:r>
    </w:p>
    <w:p w14:paraId="0CC7528E" w14:textId="77777777" w:rsidR="00E51F31" w:rsidRPr="00E51F31" w:rsidRDefault="00E51F31" w:rsidP="00E51F31">
      <w:pPr>
        <w:spacing w:before="240" w:line="276" w:lineRule="auto"/>
        <w:ind w:firstLine="426"/>
        <w:jc w:val="both"/>
        <w:rPr>
          <w:rFonts w:ascii="Times New Roman" w:hAnsi="Times New Roman" w:cs="Times New Roman"/>
          <w:szCs w:val="28"/>
        </w:rPr>
      </w:pPr>
      <w:r w:rsidRPr="00E51F31">
        <w:rPr>
          <w:rFonts w:ascii="Times New Roman" w:hAnsi="Times New Roman" w:cs="Times New Roman"/>
          <w:szCs w:val="28"/>
        </w:rPr>
        <w:t xml:space="preserve">W dniu 1 października 2025 r. do Rady Gminy Budry wpłynął wniosek firmy Green Venture Poland Sp. z o.o. z siedzibą w Krakowie o podjęcie </w:t>
      </w:r>
      <w:r w:rsidRPr="00E51F31">
        <w:rPr>
          <w:rFonts w:ascii="Times New Roman" w:hAnsi="Times New Roman" w:cs="Times New Roman"/>
        </w:rPr>
        <w:t>przez Radę Gminy Budry uchwały w sprawie przystąpienia do sporządzania Miejscowego Planu Zagospodarowania Przestrzennego umożliwiającego lokalizację elektrowni wiatrowych wraz ze strefą oddziaływania dla obszaru położonego w obrębie Piłaki Małe</w:t>
      </w:r>
      <w:r w:rsidRPr="00E51F31">
        <w:rPr>
          <w:rFonts w:ascii="Times New Roman" w:hAnsi="Times New Roman" w:cs="Times New Roman"/>
          <w:szCs w:val="28"/>
        </w:rPr>
        <w:t>, która przekazała go Komisji Skarg Wniosków i Petycji celem zbadania zasadności i przygotowania stanowiska w tej sprawie.</w:t>
      </w:r>
    </w:p>
    <w:p w14:paraId="22101173" w14:textId="77777777" w:rsidR="00E51F31" w:rsidRPr="00E51F31" w:rsidRDefault="00E51F31" w:rsidP="00E51F31">
      <w:pPr>
        <w:spacing w:before="240" w:line="276" w:lineRule="auto"/>
        <w:ind w:firstLine="426"/>
        <w:jc w:val="both"/>
        <w:rPr>
          <w:rFonts w:ascii="Times New Roman" w:hAnsi="Times New Roman" w:cs="Times New Roman"/>
        </w:rPr>
      </w:pPr>
      <w:r w:rsidRPr="00E51F31">
        <w:rPr>
          <w:rFonts w:ascii="Times New Roman" w:hAnsi="Times New Roman" w:cs="Times New Roman"/>
        </w:rPr>
        <w:t>Komisj</w:t>
      </w:r>
      <w:r w:rsidRPr="00E51F31">
        <w:rPr>
          <w:rFonts w:ascii="Times New Roman" w:hAnsi="Times New Roman" w:cs="Times New Roman"/>
          <w:color w:val="000000" w:themeColor="text1"/>
        </w:rPr>
        <w:t xml:space="preserve">a </w:t>
      </w:r>
      <w:r w:rsidRPr="00E51F31">
        <w:rPr>
          <w:rFonts w:ascii="Times New Roman" w:hAnsi="Times New Roman" w:cs="Times New Roman"/>
        </w:rPr>
        <w:t>na swoim posiedzeniu w dniu 6 października 2025 r. zapoznała się z treścią wniosku, po czym ustaliła, co następuje:</w:t>
      </w:r>
    </w:p>
    <w:p w14:paraId="246DBDF4" w14:textId="7CBF264D" w:rsidR="00E51F31" w:rsidRPr="003765B9" w:rsidRDefault="00E51F31" w:rsidP="003765B9">
      <w:pPr>
        <w:pStyle w:val="NormalnyWeb"/>
        <w:spacing w:before="240" w:beforeAutospacing="0" w:after="240" w:afterAutospacing="0" w:line="276" w:lineRule="auto"/>
        <w:ind w:firstLine="284"/>
        <w:jc w:val="both"/>
        <w:rPr>
          <w:color w:val="EE0000"/>
          <w:sz w:val="22"/>
          <w:szCs w:val="22"/>
        </w:rPr>
      </w:pPr>
      <w:r w:rsidRPr="003765B9">
        <w:rPr>
          <w:sz w:val="22"/>
          <w:szCs w:val="22"/>
        </w:rPr>
        <w:t xml:space="preserve">Koszt sporządzenia planu na wnioskowanym obszarze szacowany jest na około 100 tys. zł. W budżecie gminy na rok 2025 nie ma zaplanowanych środków na ten cel, w planie budżetu na rok 2026 również nie ma przeznaczonych środków na sporządzanie Miejscowego Planu Zagospodarowania Przestrzennego objętego wnioskiem. </w:t>
      </w:r>
    </w:p>
    <w:p w14:paraId="16A7AAD3" w14:textId="3D8E3AE9" w:rsidR="00F34369" w:rsidRDefault="00E51F31" w:rsidP="004B3221">
      <w:pPr>
        <w:spacing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Po swoim posiedzeniu </w:t>
      </w:r>
      <w:r w:rsidR="00F34369" w:rsidRPr="00D6116E">
        <w:rPr>
          <w:rFonts w:ascii="Times New Roman" w:eastAsia="Calibri" w:hAnsi="Times New Roman" w:cs="Times New Roman"/>
        </w:rPr>
        <w:t xml:space="preserve">Komisja Skarg, Wniosków i Petycji </w:t>
      </w:r>
      <w:r w:rsidRPr="00E51F31">
        <w:rPr>
          <w:rFonts w:ascii="Times New Roman" w:hAnsi="Times New Roman" w:cs="Times New Roman"/>
        </w:rPr>
        <w:t xml:space="preserve">rekomenduje Radzie Gminy Budry o nie uwzględnienie wniosku z powodu braku środków finansowych w budżecie gminy na sporządzenie </w:t>
      </w:r>
      <w:proofErr w:type="spellStart"/>
      <w:r w:rsidRPr="00E51F31">
        <w:rPr>
          <w:rFonts w:ascii="Times New Roman" w:hAnsi="Times New Roman" w:cs="Times New Roman"/>
        </w:rPr>
        <w:t>MPZP</w:t>
      </w:r>
      <w:proofErr w:type="spellEnd"/>
      <w:r w:rsidRPr="00E51F31">
        <w:rPr>
          <w:rFonts w:ascii="Times New Roman" w:hAnsi="Times New Roman" w:cs="Times New Roman"/>
        </w:rPr>
        <w:t xml:space="preserve"> objętego wnioskiem.</w:t>
      </w:r>
      <w:r w:rsidR="00260436">
        <w:rPr>
          <w:rFonts w:ascii="Times New Roman" w:hAnsi="Times New Roman" w:cs="Times New Roman"/>
        </w:rPr>
        <w:t xml:space="preserve"> </w:t>
      </w:r>
    </w:p>
    <w:p w14:paraId="2C9C5567" w14:textId="11111A2C" w:rsidR="00260436" w:rsidRPr="00E51F31" w:rsidRDefault="00260436" w:rsidP="004B3221">
      <w:pPr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Rad</w:t>
      </w:r>
      <w:r w:rsidR="006D7C4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Gminy Budry po zapoznaniu się ze stanowiskiem mieszkańców wyrażającym sprzeciw wobec budowy wiatraków w obrębie Piłaki Małe, postanawia nie uwzględniać wniosku </w:t>
      </w:r>
      <w:r w:rsidRPr="00E51F31">
        <w:rPr>
          <w:rFonts w:ascii="Times New Roman" w:hAnsi="Times New Roman" w:cs="Times New Roman"/>
          <w:szCs w:val="28"/>
        </w:rPr>
        <w:t>firmy Green Venture Poland Sp. z o.o. z siedzibą w Krakowie</w:t>
      </w:r>
      <w:r>
        <w:rPr>
          <w:rFonts w:ascii="Times New Roman" w:hAnsi="Times New Roman" w:cs="Times New Roman"/>
        </w:rPr>
        <w:t>.</w:t>
      </w:r>
    </w:p>
    <w:p w14:paraId="6F411F26" w14:textId="77777777" w:rsidR="008B1C14" w:rsidRDefault="008B1C14" w:rsidP="004B3221">
      <w:pPr>
        <w:spacing w:line="276" w:lineRule="auto"/>
      </w:pPr>
    </w:p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72E"/>
    <w:multiLevelType w:val="hybridMultilevel"/>
    <w:tmpl w:val="2AA45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95EB9"/>
    <w:multiLevelType w:val="hybridMultilevel"/>
    <w:tmpl w:val="4ECA0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33366">
    <w:abstractNumId w:val="0"/>
  </w:num>
  <w:num w:numId="2" w16cid:durableId="26465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7C"/>
    <w:rsid w:val="000D131B"/>
    <w:rsid w:val="000E0BA6"/>
    <w:rsid w:val="00147126"/>
    <w:rsid w:val="00260436"/>
    <w:rsid w:val="002A5FBF"/>
    <w:rsid w:val="003765B9"/>
    <w:rsid w:val="004B3221"/>
    <w:rsid w:val="00507EAD"/>
    <w:rsid w:val="0054427C"/>
    <w:rsid w:val="006D7C45"/>
    <w:rsid w:val="008B1C14"/>
    <w:rsid w:val="009976C1"/>
    <w:rsid w:val="009F41C4"/>
    <w:rsid w:val="00A246F7"/>
    <w:rsid w:val="00BA133B"/>
    <w:rsid w:val="00BF4E52"/>
    <w:rsid w:val="00CC04E8"/>
    <w:rsid w:val="00DF6ED4"/>
    <w:rsid w:val="00E51F31"/>
    <w:rsid w:val="00E53E35"/>
    <w:rsid w:val="00F3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AE7A"/>
  <w15:chartTrackingRefBased/>
  <w15:docId w15:val="{676A174B-7CFA-47FD-83A3-DF9F2B70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22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5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10</cp:revision>
  <cp:lastPrinted>2025-11-25T10:09:00Z</cp:lastPrinted>
  <dcterms:created xsi:type="dcterms:W3CDTF">2024-10-16T07:51:00Z</dcterms:created>
  <dcterms:modified xsi:type="dcterms:W3CDTF">2025-12-17T06:59:00Z</dcterms:modified>
</cp:coreProperties>
</file>