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6ED1" w14:textId="77777777" w:rsidR="00210A2C" w:rsidRPr="00737F30" w:rsidRDefault="00210A2C" w:rsidP="00210A2C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19A01A0D" w14:textId="46DAE6D5" w:rsidR="00210A2C" w:rsidRPr="00737F30" w:rsidRDefault="00210A2C" w:rsidP="00210A2C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XVII/10</w:t>
      </w:r>
      <w:r>
        <w:rPr>
          <w:sz w:val="20"/>
          <w:szCs w:val="20"/>
        </w:rPr>
        <w:t>9</w:t>
      </w:r>
      <w:r w:rsidRPr="00737F30">
        <w:rPr>
          <w:sz w:val="20"/>
          <w:szCs w:val="20"/>
        </w:rPr>
        <w:t>/202</w:t>
      </w:r>
      <w:r>
        <w:rPr>
          <w:sz w:val="20"/>
          <w:szCs w:val="20"/>
        </w:rPr>
        <w:t>5</w:t>
      </w:r>
    </w:p>
    <w:p w14:paraId="2E141B32" w14:textId="77777777" w:rsidR="00210A2C" w:rsidRPr="00737F30" w:rsidRDefault="00210A2C" w:rsidP="00210A2C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54642906" w14:textId="77777777" w:rsidR="00210A2C" w:rsidRPr="00737F30" w:rsidRDefault="00210A2C" w:rsidP="00210A2C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>
        <w:rPr>
          <w:sz w:val="20"/>
          <w:szCs w:val="20"/>
        </w:rPr>
        <w:t>24 czerwca</w:t>
      </w:r>
      <w:r w:rsidRPr="00737F30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4FA70ADC" w14:textId="77777777" w:rsidR="00210A2C" w:rsidRDefault="00210A2C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7435D03" w14:textId="77777777" w:rsidR="00210A2C" w:rsidRDefault="00210A2C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35F2661" w14:textId="56D65338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POROZUMIENIE</w:t>
      </w:r>
    </w:p>
    <w:p w14:paraId="6274E993" w14:textId="07811706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o powołaniu partnerstwa lokalnego na rzecz uczenia się osób dorosłych w społeczności lokalnej - Lokalnego Ośrodka Wiedzy i Edukacji</w:t>
      </w:r>
      <w:r w:rsidR="000E3787" w:rsidRPr="000E3787">
        <w:rPr>
          <w:rFonts w:ascii="Times New Roman" w:hAnsi="Times New Roman" w:cs="Times New Roman"/>
          <w:b/>
          <w:bCs/>
        </w:rPr>
        <w:t xml:space="preserve"> </w:t>
      </w:r>
      <w:r w:rsidRPr="000E3787">
        <w:rPr>
          <w:rFonts w:ascii="Times New Roman" w:hAnsi="Times New Roman" w:cs="Times New Roman"/>
          <w:b/>
          <w:bCs/>
        </w:rPr>
        <w:t>w Gminie</w:t>
      </w:r>
      <w:r w:rsidR="000E3787" w:rsidRPr="000E3787">
        <w:rPr>
          <w:rFonts w:ascii="Times New Roman" w:hAnsi="Times New Roman" w:cs="Times New Roman"/>
          <w:b/>
          <w:bCs/>
        </w:rPr>
        <w:t xml:space="preserve"> Budry</w:t>
      </w:r>
    </w:p>
    <w:p w14:paraId="3A319F6B" w14:textId="77777777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zawarte w dniu............................(zwane dalej porozumieniem)</w:t>
      </w:r>
    </w:p>
    <w:p w14:paraId="1CBD9EBF" w14:textId="77777777" w:rsidR="00EF582A" w:rsidRPr="000E3787" w:rsidRDefault="00EF582A" w:rsidP="000E3787">
      <w:pPr>
        <w:spacing w:line="276" w:lineRule="auto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pomiędzy</w:t>
      </w:r>
    </w:p>
    <w:p w14:paraId="317FB4D1" w14:textId="34F36DF7" w:rsidR="00EF582A" w:rsidRPr="005E6827" w:rsidRDefault="00EF582A" w:rsidP="000E378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3F475F">
        <w:rPr>
          <w:rFonts w:ascii="Times New Roman" w:hAnsi="Times New Roman" w:cs="Times New Roman"/>
          <w:b/>
          <w:bCs/>
        </w:rPr>
        <w:t>Gminą</w:t>
      </w:r>
      <w:r w:rsidR="000E3787" w:rsidRPr="003F475F">
        <w:rPr>
          <w:rFonts w:ascii="Times New Roman" w:hAnsi="Times New Roman" w:cs="Times New Roman"/>
          <w:b/>
          <w:bCs/>
        </w:rPr>
        <w:t xml:space="preserve"> Budry</w:t>
      </w:r>
      <w:r w:rsidRPr="000E3787">
        <w:rPr>
          <w:rFonts w:ascii="Times New Roman" w:hAnsi="Times New Roman" w:cs="Times New Roman"/>
        </w:rPr>
        <w:t xml:space="preserve"> z siedzibą </w:t>
      </w:r>
      <w:r w:rsidR="001A192E" w:rsidRPr="005E6827">
        <w:rPr>
          <w:rFonts w:ascii="Times New Roman" w:hAnsi="Times New Roman" w:cs="Times New Roman"/>
        </w:rPr>
        <w:t xml:space="preserve">przy </w:t>
      </w:r>
      <w:r w:rsidR="000E3787" w:rsidRPr="005E6827">
        <w:rPr>
          <w:rFonts w:ascii="Times New Roman" w:hAnsi="Times New Roman" w:cs="Times New Roman"/>
        </w:rPr>
        <w:t>ul. Al. Wojska Polskiego 27, 11-606 Budry,</w:t>
      </w:r>
      <w:r w:rsidRPr="005E6827">
        <w:rPr>
          <w:rFonts w:ascii="Times New Roman" w:hAnsi="Times New Roman" w:cs="Times New Roman"/>
        </w:rPr>
        <w:t xml:space="preserve"> reprezentowaną przez Wójta</w:t>
      </w:r>
      <w:r w:rsidR="000E3787" w:rsidRPr="005E6827">
        <w:rPr>
          <w:rFonts w:ascii="Times New Roman" w:hAnsi="Times New Roman" w:cs="Times New Roman"/>
        </w:rPr>
        <w:t xml:space="preserve"> Gminy Budry</w:t>
      </w:r>
      <w:r w:rsidRPr="005E6827">
        <w:rPr>
          <w:rFonts w:ascii="Times New Roman" w:hAnsi="Times New Roman" w:cs="Times New Roman"/>
        </w:rPr>
        <w:t xml:space="preserve"> </w:t>
      </w:r>
      <w:r w:rsidR="000E3787" w:rsidRPr="005E6827">
        <w:rPr>
          <w:rFonts w:ascii="Times New Roman" w:hAnsi="Times New Roman" w:cs="Times New Roman"/>
        </w:rPr>
        <w:t>Mariusza Molda</w:t>
      </w:r>
      <w:r w:rsidR="001A192E" w:rsidRPr="005E6827">
        <w:rPr>
          <w:rFonts w:ascii="Times New Roman" w:hAnsi="Times New Roman" w:cs="Times New Roman"/>
        </w:rPr>
        <w:t xml:space="preserve">, </w:t>
      </w:r>
      <w:r w:rsidRPr="005E6827">
        <w:rPr>
          <w:rFonts w:ascii="Times New Roman" w:hAnsi="Times New Roman" w:cs="Times New Roman"/>
          <w:i/>
          <w:iCs/>
        </w:rPr>
        <w:t>zwan</w:t>
      </w:r>
      <w:r w:rsidR="001A192E" w:rsidRPr="005E6827">
        <w:rPr>
          <w:rFonts w:ascii="Times New Roman" w:hAnsi="Times New Roman" w:cs="Times New Roman"/>
          <w:i/>
          <w:iCs/>
        </w:rPr>
        <w:t>ą</w:t>
      </w:r>
      <w:r w:rsidRPr="005E6827">
        <w:rPr>
          <w:rFonts w:ascii="Times New Roman" w:hAnsi="Times New Roman" w:cs="Times New Roman"/>
          <w:i/>
          <w:iCs/>
        </w:rPr>
        <w:t xml:space="preserve"> dalej Liderem Partnerstwa,</w:t>
      </w:r>
    </w:p>
    <w:p w14:paraId="765C137B" w14:textId="6E08D0EE" w:rsidR="001A192E" w:rsidRPr="005E6827" w:rsidRDefault="001A192E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5E6827">
        <w:rPr>
          <w:rFonts w:ascii="Times New Roman" w:hAnsi="Times New Roman" w:cs="Times New Roman"/>
        </w:rPr>
        <w:t>a</w:t>
      </w:r>
    </w:p>
    <w:p w14:paraId="0B488EF2" w14:textId="3DBCA268" w:rsidR="00EF582A" w:rsidRPr="005E6827" w:rsidRDefault="00EF582A" w:rsidP="000E378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5E6827">
        <w:rPr>
          <w:rFonts w:ascii="Times New Roman" w:hAnsi="Times New Roman" w:cs="Times New Roman"/>
          <w:b/>
          <w:bCs/>
        </w:rPr>
        <w:t xml:space="preserve">Szkołą </w:t>
      </w:r>
      <w:r w:rsidR="000E3787" w:rsidRPr="005E6827">
        <w:rPr>
          <w:rFonts w:ascii="Times New Roman" w:hAnsi="Times New Roman" w:cs="Times New Roman"/>
          <w:b/>
          <w:bCs/>
        </w:rPr>
        <w:t>Podstawową</w:t>
      </w:r>
      <w:r w:rsidR="001A192E" w:rsidRPr="005E6827">
        <w:rPr>
          <w:rFonts w:ascii="Times New Roman" w:hAnsi="Times New Roman" w:cs="Times New Roman"/>
          <w:b/>
          <w:bCs/>
        </w:rPr>
        <w:t xml:space="preserve"> </w:t>
      </w:r>
      <w:r w:rsidRPr="005E6827">
        <w:rPr>
          <w:rFonts w:ascii="Times New Roman" w:hAnsi="Times New Roman" w:cs="Times New Roman"/>
          <w:b/>
          <w:bCs/>
        </w:rPr>
        <w:t>im.</w:t>
      </w:r>
      <w:r w:rsidR="000E3787" w:rsidRPr="005E6827">
        <w:rPr>
          <w:rFonts w:ascii="Times New Roman" w:hAnsi="Times New Roman" w:cs="Times New Roman"/>
          <w:b/>
          <w:bCs/>
        </w:rPr>
        <w:t xml:space="preserve"> Bohaterów Listopada 1918 r.</w:t>
      </w:r>
      <w:r w:rsidR="000E3787" w:rsidRPr="005E6827">
        <w:rPr>
          <w:rFonts w:ascii="Times New Roman" w:hAnsi="Times New Roman" w:cs="Times New Roman"/>
        </w:rPr>
        <w:t xml:space="preserve"> </w:t>
      </w:r>
      <w:r w:rsidRPr="005E6827">
        <w:rPr>
          <w:rFonts w:ascii="Times New Roman" w:hAnsi="Times New Roman" w:cs="Times New Roman"/>
        </w:rPr>
        <w:t xml:space="preserve">z siedzibą w </w:t>
      </w:r>
      <w:r w:rsidR="000E3787" w:rsidRPr="005E6827">
        <w:rPr>
          <w:rFonts w:ascii="Times New Roman" w:hAnsi="Times New Roman" w:cs="Times New Roman"/>
        </w:rPr>
        <w:t>Sobiechach</w:t>
      </w:r>
      <w:r w:rsidRPr="005E6827">
        <w:rPr>
          <w:rFonts w:ascii="Times New Roman" w:hAnsi="Times New Roman" w:cs="Times New Roman"/>
        </w:rPr>
        <w:t xml:space="preserve">, reprezentowaną przez </w:t>
      </w:r>
      <w:r w:rsidR="000E3787" w:rsidRPr="005E6827">
        <w:rPr>
          <w:rFonts w:ascii="Times New Roman" w:hAnsi="Times New Roman" w:cs="Times New Roman"/>
        </w:rPr>
        <w:t>Dyrektora Szkoły Rafała Kryłowicza,</w:t>
      </w:r>
      <w:r w:rsidRPr="005E6827">
        <w:rPr>
          <w:rFonts w:ascii="Times New Roman" w:hAnsi="Times New Roman" w:cs="Times New Roman"/>
        </w:rPr>
        <w:t xml:space="preserve"> </w:t>
      </w:r>
      <w:r w:rsidRPr="005E6827">
        <w:rPr>
          <w:rFonts w:ascii="Times New Roman" w:hAnsi="Times New Roman" w:cs="Times New Roman"/>
          <w:i/>
          <w:iCs/>
        </w:rPr>
        <w:t>zwan</w:t>
      </w:r>
      <w:r w:rsidR="001A192E" w:rsidRPr="005E6827">
        <w:rPr>
          <w:rFonts w:ascii="Times New Roman" w:hAnsi="Times New Roman" w:cs="Times New Roman"/>
          <w:i/>
          <w:iCs/>
        </w:rPr>
        <w:t>ą</w:t>
      </w:r>
      <w:r w:rsidRPr="005E6827">
        <w:rPr>
          <w:rFonts w:ascii="Times New Roman" w:hAnsi="Times New Roman" w:cs="Times New Roman"/>
          <w:i/>
          <w:iCs/>
        </w:rPr>
        <w:t xml:space="preserve"> dalej Partnerem Wiodącym</w:t>
      </w:r>
      <w:r w:rsidR="000E3787" w:rsidRPr="005E6827">
        <w:rPr>
          <w:rFonts w:ascii="Times New Roman" w:hAnsi="Times New Roman" w:cs="Times New Roman"/>
          <w:i/>
          <w:iCs/>
        </w:rPr>
        <w:t>,</w:t>
      </w:r>
    </w:p>
    <w:p w14:paraId="79A0854B" w14:textId="70C982CD" w:rsidR="00EF582A" w:rsidRPr="000E3787" w:rsidRDefault="00EF582A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5E6827">
        <w:rPr>
          <w:rFonts w:ascii="Times New Roman" w:hAnsi="Times New Roman" w:cs="Times New Roman"/>
        </w:rPr>
        <w:t xml:space="preserve">zwanymi łącznie </w:t>
      </w:r>
      <w:r w:rsidR="001A192E" w:rsidRPr="005E6827">
        <w:rPr>
          <w:rFonts w:ascii="Times New Roman" w:hAnsi="Times New Roman" w:cs="Times New Roman"/>
        </w:rPr>
        <w:t xml:space="preserve">w dalszej części porozumienia </w:t>
      </w:r>
      <w:r w:rsidRPr="005E6827">
        <w:rPr>
          <w:rFonts w:ascii="Times New Roman" w:hAnsi="Times New Roman" w:cs="Times New Roman"/>
        </w:rPr>
        <w:t>„</w:t>
      </w:r>
      <w:r w:rsidRPr="000E3787">
        <w:rPr>
          <w:rFonts w:ascii="Times New Roman" w:hAnsi="Times New Roman" w:cs="Times New Roman"/>
        </w:rPr>
        <w:t>Partnerami”</w:t>
      </w:r>
      <w:r w:rsidR="001A192E">
        <w:rPr>
          <w:rFonts w:ascii="Times New Roman" w:hAnsi="Times New Roman" w:cs="Times New Roman"/>
        </w:rPr>
        <w:t>.</w:t>
      </w:r>
    </w:p>
    <w:p w14:paraId="1E2694F8" w14:textId="77777777" w:rsidR="00EF582A" w:rsidRPr="000E3787" w:rsidRDefault="00EF582A" w:rsidP="000E3787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§1.</w:t>
      </w:r>
    </w:p>
    <w:p w14:paraId="492DB859" w14:textId="07CAFC02" w:rsidR="00EF582A" w:rsidRPr="000E3787" w:rsidRDefault="00EF582A" w:rsidP="000E3787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Przedmiot porozumienia</w:t>
      </w:r>
    </w:p>
    <w:p w14:paraId="18D99AC0" w14:textId="77777777" w:rsidR="001A192E" w:rsidRDefault="00EF582A" w:rsidP="000E3787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Przedmiotem porozumienia jest utworzenie Lokalnego Ośrodka Wiedzy i Edukacji w Gminie</w:t>
      </w:r>
      <w:r w:rsidR="000E3787" w:rsidRPr="001A192E">
        <w:rPr>
          <w:rFonts w:ascii="Times New Roman" w:hAnsi="Times New Roman" w:cs="Times New Roman"/>
        </w:rPr>
        <w:t xml:space="preserve"> Budry,</w:t>
      </w:r>
      <w:r w:rsidRPr="001A192E">
        <w:rPr>
          <w:rFonts w:ascii="Times New Roman" w:hAnsi="Times New Roman" w:cs="Times New Roman"/>
        </w:rPr>
        <w:t xml:space="preserve"> zwanego dalej „LOWE” na bazie i z wykorzystaniem potencjału Partnera Wiodącego.</w:t>
      </w:r>
    </w:p>
    <w:p w14:paraId="4F9B6C9D" w14:textId="77777777" w:rsidR="001A192E" w:rsidRDefault="00EF582A" w:rsidP="000E3787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Partnerzy zgodnie postanawiają, iż LOWE zostaje zawiązane niniejszym porozumieniem w celu zwiększenia dostępu osób dorosłych do różnych form uczenia się przez całe życie.</w:t>
      </w:r>
    </w:p>
    <w:p w14:paraId="4CD82D39" w14:textId="77777777" w:rsidR="001A192E" w:rsidRDefault="00EF582A" w:rsidP="000E3787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LOWE funkcjonuje na zasadach określonych w niniejszym porozumieniu, nie posiada osobowości prawnej i nie podlega rejestracji.</w:t>
      </w:r>
    </w:p>
    <w:p w14:paraId="44D994F0" w14:textId="1AB92BF6" w:rsidR="00EF582A" w:rsidRPr="001A192E" w:rsidRDefault="00EF582A" w:rsidP="000E3787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Partnerami LOWE są podmioty zawierające niniejsze porozumienie z zastrzeżeniem postanowień</w:t>
      </w:r>
      <w:r w:rsidR="000E3787" w:rsidRPr="001A192E">
        <w:rPr>
          <w:rFonts w:ascii="Times New Roman" w:hAnsi="Times New Roman" w:cs="Times New Roman"/>
        </w:rPr>
        <w:t> </w:t>
      </w:r>
      <w:r w:rsidRPr="001A192E">
        <w:rPr>
          <w:rFonts w:ascii="Times New Roman" w:hAnsi="Times New Roman" w:cs="Times New Roman"/>
        </w:rPr>
        <w:t>§</w:t>
      </w:r>
      <w:r w:rsidR="000E3787" w:rsidRPr="001A192E">
        <w:rPr>
          <w:rFonts w:ascii="Times New Roman" w:hAnsi="Times New Roman" w:cs="Times New Roman"/>
        </w:rPr>
        <w:t> </w:t>
      </w:r>
      <w:r w:rsidRPr="001A192E">
        <w:rPr>
          <w:rFonts w:ascii="Times New Roman" w:hAnsi="Times New Roman" w:cs="Times New Roman"/>
        </w:rPr>
        <w:t>5.</w:t>
      </w:r>
    </w:p>
    <w:p w14:paraId="6A339E9D" w14:textId="55F2222D" w:rsidR="00EF582A" w:rsidRPr="000E3787" w:rsidRDefault="00EF582A" w:rsidP="000E378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§2</w:t>
      </w:r>
      <w:r w:rsidR="000E3787">
        <w:rPr>
          <w:rFonts w:ascii="Times New Roman" w:hAnsi="Times New Roman" w:cs="Times New Roman"/>
          <w:b/>
          <w:bCs/>
        </w:rPr>
        <w:t>.</w:t>
      </w:r>
    </w:p>
    <w:p w14:paraId="5958EEA9" w14:textId="34A77E68" w:rsidR="00EF582A" w:rsidRPr="000E3787" w:rsidRDefault="00EF582A" w:rsidP="000E3787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Okres działalności LOWE</w:t>
      </w:r>
    </w:p>
    <w:p w14:paraId="43C8AC60" w14:textId="77777777" w:rsidR="00EF582A" w:rsidRPr="000E3787" w:rsidRDefault="00EF582A" w:rsidP="000E3787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Partnerzy zgodnie postanawiają, iż LOWE zostaje zawiązane na czas nieokreślony.</w:t>
      </w:r>
    </w:p>
    <w:p w14:paraId="0489B6B2" w14:textId="4515F45C" w:rsidR="00EF582A" w:rsidRPr="000E3787" w:rsidRDefault="00EF582A" w:rsidP="000E3787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§3</w:t>
      </w:r>
      <w:r w:rsidR="000E3787">
        <w:rPr>
          <w:rFonts w:ascii="Times New Roman" w:hAnsi="Times New Roman" w:cs="Times New Roman"/>
          <w:b/>
          <w:bCs/>
        </w:rPr>
        <w:t>.</w:t>
      </w:r>
    </w:p>
    <w:p w14:paraId="323279A5" w14:textId="37DACF04" w:rsidR="00EF582A" w:rsidRPr="000E3787" w:rsidRDefault="00EF582A" w:rsidP="000E3787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Obszar działania</w:t>
      </w:r>
    </w:p>
    <w:p w14:paraId="55718482" w14:textId="4311BFC7" w:rsidR="00EF582A" w:rsidRPr="000E3787" w:rsidRDefault="00EF582A" w:rsidP="000E3787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Obszarem działania LOWE jest obszar Gminy</w:t>
      </w:r>
      <w:r w:rsidR="000E3787" w:rsidRPr="000E3787">
        <w:rPr>
          <w:rFonts w:ascii="Times New Roman" w:hAnsi="Times New Roman" w:cs="Times New Roman"/>
        </w:rPr>
        <w:t xml:space="preserve"> Budry</w:t>
      </w:r>
      <w:r w:rsidRPr="000E3787">
        <w:rPr>
          <w:rFonts w:ascii="Times New Roman" w:hAnsi="Times New Roman" w:cs="Times New Roman"/>
        </w:rPr>
        <w:t>.</w:t>
      </w:r>
    </w:p>
    <w:p w14:paraId="30889BC5" w14:textId="77777777" w:rsidR="00210A2C" w:rsidRDefault="00210A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57F0624" w14:textId="6E543BD7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lastRenderedPageBreak/>
        <w:t>§4</w:t>
      </w:r>
      <w:r w:rsidR="000E3787">
        <w:rPr>
          <w:rFonts w:ascii="Times New Roman" w:hAnsi="Times New Roman" w:cs="Times New Roman"/>
          <w:b/>
          <w:bCs/>
        </w:rPr>
        <w:t>.</w:t>
      </w:r>
    </w:p>
    <w:p w14:paraId="151B4BF4" w14:textId="0B0C010F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Cele działalnośc</w:t>
      </w:r>
      <w:r w:rsidR="000E3787" w:rsidRPr="000E3787">
        <w:rPr>
          <w:rFonts w:ascii="Times New Roman" w:hAnsi="Times New Roman" w:cs="Times New Roman"/>
          <w:b/>
          <w:bCs/>
        </w:rPr>
        <w:t>i</w:t>
      </w:r>
    </w:p>
    <w:p w14:paraId="3D644B24" w14:textId="77777777" w:rsidR="001A192E" w:rsidRDefault="00EF582A" w:rsidP="001A192E">
      <w:pPr>
        <w:pStyle w:val="Akapitzlist"/>
        <w:numPr>
          <w:ilvl w:val="0"/>
          <w:numId w:val="4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Nadrzędnym celem LOWE jest stworzenie warunków dla mieszkańców Gminy</w:t>
      </w:r>
      <w:r w:rsidR="000E3787" w:rsidRPr="001A192E">
        <w:rPr>
          <w:rFonts w:ascii="Times New Roman" w:hAnsi="Times New Roman" w:cs="Times New Roman"/>
        </w:rPr>
        <w:t xml:space="preserve"> Budry</w:t>
      </w:r>
      <w:r w:rsidRPr="001A192E">
        <w:rPr>
          <w:rFonts w:ascii="Times New Roman" w:hAnsi="Times New Roman" w:cs="Times New Roman"/>
        </w:rPr>
        <w:t xml:space="preserve"> do uczenia się, zdobywania wiedzy w różnych dziedzinach życia, w zależności od potrzeb indywidualnych, środowiskowych i społecznych.</w:t>
      </w:r>
    </w:p>
    <w:p w14:paraId="1B6D8D06" w14:textId="77777777" w:rsidR="001A192E" w:rsidRDefault="00EF582A" w:rsidP="000E3787">
      <w:pPr>
        <w:pStyle w:val="Akapitzlist"/>
        <w:numPr>
          <w:ilvl w:val="0"/>
          <w:numId w:val="4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Celami szczegółowymi LOWE są:</w:t>
      </w:r>
    </w:p>
    <w:p w14:paraId="4C0CF55C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budowanie relacji współpracy i partnerstwa LOWE z otoczeniem społecznym i gospodarczym, w tym np. z pracodawcami, organizacjami pozarządowymi, stowarzyszeniami rodziców oraz z</w:t>
      </w:r>
      <w:r w:rsidR="001A192E">
        <w:rPr>
          <w:rFonts w:ascii="Times New Roman" w:hAnsi="Times New Roman" w:cs="Times New Roman"/>
        </w:rPr>
        <w:t> </w:t>
      </w:r>
      <w:r w:rsidRPr="001A192E">
        <w:rPr>
          <w:rFonts w:ascii="Times New Roman" w:hAnsi="Times New Roman" w:cs="Times New Roman"/>
        </w:rPr>
        <w:t>innymi instytucjami systemu oświaty działającymi na rzecz edukacji osób dorosłych oraz instytucjami innych resortów działającymi w tym zakresie (instytucje rynku pracy, ekonomii społecznej, kultury, wsparcia rodziny, pomocy społecznej, ochrony zdrowia, sportu i turystyki);</w:t>
      </w:r>
    </w:p>
    <w:p w14:paraId="23AF6084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zwiększenie udziału dorosłych w różnych formach edukacji, poprzez uaktywnienie i</w:t>
      </w:r>
      <w:r w:rsidR="001A192E">
        <w:rPr>
          <w:rFonts w:ascii="Times New Roman" w:hAnsi="Times New Roman" w:cs="Times New Roman"/>
        </w:rPr>
        <w:t> </w:t>
      </w:r>
      <w:r w:rsidRPr="001A192E">
        <w:rPr>
          <w:rFonts w:ascii="Times New Roman" w:hAnsi="Times New Roman" w:cs="Times New Roman"/>
        </w:rPr>
        <w:t>zaangażowanie osób dotychczas biernych w sensie indywidualnym i społecznym, nieuczestniczących w jakichkolwiek zorganizowanych formach podnoszących poziom wiedzy w różnych dziedzinach życia;</w:t>
      </w:r>
    </w:p>
    <w:p w14:paraId="5DFD4D39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zwiększenie zaangażowania się rodziców i opiekunów w różne przedsięwzięcia realizowane przez szkołę i w szkole "dla siebie" i innych osób dorosłych w społeczności lokalnej;</w:t>
      </w:r>
    </w:p>
    <w:p w14:paraId="27463B36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wykorzystanie szkoły, jako lokalnego centrum organizowania i animowania formalnej oraz pozaformalnej edukacji dorosłych i uaktywnienie edukacyjnie osób dorosłych;</w:t>
      </w:r>
    </w:p>
    <w:p w14:paraId="2BC1C778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wykorzystanie potencjału szkoły i środowisk lokalnych do prowadzenia działań na rzecz aktywności edukacyjnej osób dorosłych, w zakresie rozwijania kompetencji kluczowych, w tym kompetencji: wychowawczych, społecznych oraz potrzebnych na rynku pracy w niewielkich środowiskach lokalnych i na terenach de faworyzowanych;</w:t>
      </w:r>
    </w:p>
    <w:p w14:paraId="63D29E41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rozwijanie współpracy z różnymi instytucjami i organizacjami świadczącymi usługi społeczne, prowadzącymi szkolenia, propagującymi wiedzę i rozwijającymi lokalny kapitał ludzki oraz społeczny na rzecz efektywnej edukacji formalnej i nieformalnej dorosłych mieszkańców społeczności lokalnej, w tym w zakresie rozwijania kompetencji kluczowych;</w:t>
      </w:r>
    </w:p>
    <w:p w14:paraId="321B0B7E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świadczenie usług edukacyjnych dla dorosłych w społeczności lokalnej w połączeniu z innymi usługami publicznymi wielotorowo i tym samym zwiększanie efektywności oddziaływania rozwoju edukacji na rzecz osób dorosłych w społeczności lokalnej;</w:t>
      </w:r>
    </w:p>
    <w:p w14:paraId="2BEBD896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rozwijanie metod i narzędzi pracy kadry nauczycielskiej szkoły, kadry trenerskiej i lokalnych specjalistów do działalności edukacyjnej z osobami dorosłymi w zakresie rozwijania kompetencji kluczowych;</w:t>
      </w:r>
    </w:p>
    <w:p w14:paraId="1BD29A4F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zwiększenie możliwości w zakresie wykorzystania potencjału lokalnych instytucji do efektywnych rozwiązań w zakresie uczenia się osób dorosłych, w tym rozwoju kompetencji kluczowych i umiejętności społecznych, a także poprawa efektywności porozumiewania się różnych podmiotów o zindywidualizowanym statusie prawnym;</w:t>
      </w:r>
    </w:p>
    <w:p w14:paraId="4DFB500F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zwiększenie partycypacji lokalnych instytucji i osób dorosłych we wspólnych przedsięwzięciach na rzecz rozwijania umiejętności dorosłych mieszkańców społeczności lokalnej;</w:t>
      </w:r>
    </w:p>
    <w:p w14:paraId="1E01CB2B" w14:textId="77777777" w:rsidR="001A192E" w:rsidRDefault="00EF582A" w:rsidP="000E3787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zwiększenie kompetencji osób działających w partnerstwie w zakresie diagnozowania lokalnych problemów edukacyjnych osób dorosłych oraz przygotowania i wdrożenia strategicznych działań na rzecz uczenia się osób dorosłych poprzez działania LOWE, które je niwelują;</w:t>
      </w:r>
    </w:p>
    <w:p w14:paraId="29798C74" w14:textId="503C1AC6" w:rsidR="000E3787" w:rsidRPr="001A192E" w:rsidRDefault="00EF582A" w:rsidP="001A192E">
      <w:pPr>
        <w:pStyle w:val="Akapitzlist"/>
        <w:numPr>
          <w:ilvl w:val="0"/>
          <w:numId w:val="5"/>
        </w:num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uzyskanie trwałej wartości dodanej w systemie lokalnym w wyniku koordynacji polityki edukacyjnej na rzecz uczenia się osób dorosłych</w:t>
      </w:r>
      <w:r w:rsidR="001A192E">
        <w:rPr>
          <w:rFonts w:ascii="Times New Roman" w:hAnsi="Times New Roman" w:cs="Times New Roman"/>
        </w:rPr>
        <w:t>.</w:t>
      </w:r>
    </w:p>
    <w:p w14:paraId="27864091" w14:textId="208500B9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lastRenderedPageBreak/>
        <w:t>§5.</w:t>
      </w:r>
    </w:p>
    <w:p w14:paraId="6467CD52" w14:textId="319876EB" w:rsidR="00EF582A" w:rsidRPr="000E3787" w:rsidRDefault="00EF582A" w:rsidP="000E37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E3787">
        <w:rPr>
          <w:rFonts w:ascii="Times New Roman" w:hAnsi="Times New Roman" w:cs="Times New Roman"/>
          <w:b/>
          <w:bCs/>
        </w:rPr>
        <w:t>Partnerzy lokalni LOWE</w:t>
      </w:r>
    </w:p>
    <w:p w14:paraId="26533290" w14:textId="77777777" w:rsidR="001A192E" w:rsidRDefault="00EF582A" w:rsidP="000E3787">
      <w:pPr>
        <w:pStyle w:val="Akapitzlist"/>
        <w:numPr>
          <w:ilvl w:val="0"/>
          <w:numId w:val="6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Partnerami lokalnymi LOWE są Partnerzy zawierający niniejsze Porozumienie oraz podmioty przyjęte do LOWE zgodnie z zasadami określonymi w niniejszym Porozumieniu i Regulaminie LOWE.</w:t>
      </w:r>
    </w:p>
    <w:p w14:paraId="1B542703" w14:textId="60DAA7BB" w:rsidR="00EF582A" w:rsidRPr="001A192E" w:rsidRDefault="00EF582A" w:rsidP="000E3787">
      <w:pPr>
        <w:pStyle w:val="Akapitzlist"/>
        <w:numPr>
          <w:ilvl w:val="0"/>
          <w:numId w:val="6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A192E">
        <w:rPr>
          <w:rFonts w:ascii="Times New Roman" w:hAnsi="Times New Roman" w:cs="Times New Roman"/>
        </w:rPr>
        <w:t>Lider Partnerstwa LOWE zaprasza nowych Partnerów lokalnych, posiadających doświadczenie i</w:t>
      </w:r>
      <w:r w:rsidR="001A192E">
        <w:rPr>
          <w:rFonts w:ascii="Times New Roman" w:hAnsi="Times New Roman" w:cs="Times New Roman"/>
        </w:rPr>
        <w:t> </w:t>
      </w:r>
      <w:r w:rsidRPr="001A192E">
        <w:rPr>
          <w:rFonts w:ascii="Times New Roman" w:hAnsi="Times New Roman" w:cs="Times New Roman"/>
        </w:rPr>
        <w:t>potencjał w rozwijaniu umiejętności, których działalność w obszarze działania LOWE może, przyczynić się do osiągnięcia stawianych przez LOWE celów.</w:t>
      </w:r>
    </w:p>
    <w:p w14:paraId="06696ECB" w14:textId="77777777" w:rsidR="00EF582A" w:rsidRPr="000E3787" w:rsidRDefault="00EF582A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3. Potencjalnymi Partnerami LOWE mogą być:</w:t>
      </w:r>
    </w:p>
    <w:p w14:paraId="4276F353" w14:textId="77777777" w:rsid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jednostki organizacyjne i pomocnicze samorządu terytorialnego – placówki oświatowe, instytucje kultury, biblioteki, sołectwa i rady sołecki oraz inne;</w:t>
      </w:r>
    </w:p>
    <w:p w14:paraId="4F31F614" w14:textId="368C6121" w:rsidR="00EF582A" w:rsidRP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instytucje z zakresu pomocy i integracji społecznej PCPR, OPS, ŚDŚ, WTZ;</w:t>
      </w:r>
    </w:p>
    <w:p w14:paraId="4ABA4A83" w14:textId="25941D8C" w:rsidR="00EF582A" w:rsidRP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instytucje rynku pracy: PUP, OHP, agencje zatrudnienia, centra kształcenia ustawicznego i zawodowego;</w:t>
      </w:r>
    </w:p>
    <w:p w14:paraId="67C956FC" w14:textId="6C8AE114" w:rsidR="00EF582A" w:rsidRP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szkoły wyższe, poradnia pedagogiczno - psychologiczna, ośrodki sportu, turystyki i inne instytucje działające w społeczności lokalnej;</w:t>
      </w:r>
    </w:p>
    <w:p w14:paraId="321AE1C2" w14:textId="068944C8" w:rsidR="00EF582A" w:rsidRP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otoczenie gospodarcze: pracodawcy, organizacje pracodawców, organizacje pracowników, instytucje otoczenia biznesu, inkubatory przedsiębiorczości;</w:t>
      </w:r>
    </w:p>
    <w:p w14:paraId="4C538BA5" w14:textId="26E27561" w:rsidR="00EF582A" w:rsidRP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otoczenie społeczne: III sektor – organizacje pozarządowe, stowarzyszenia i rady rodziców, grupy nieformalne, sieci wolontariatu, uniwersytet III wieku, Ochotnicze Straże Pożarne, Koła Gospodyń Wiejskich, Lokalne Grupy Działania;</w:t>
      </w:r>
    </w:p>
    <w:p w14:paraId="3C210D50" w14:textId="72582AE1" w:rsidR="00EF582A" w:rsidRPr="003F475F" w:rsidRDefault="00EF582A" w:rsidP="003F47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podmioty ekonomii społecznej: ZAZ, KIS, CIS, WTZ, przedsiębiorstwa społeczne oraz inne.</w:t>
      </w:r>
    </w:p>
    <w:p w14:paraId="5B087DC4" w14:textId="77777777" w:rsidR="00EF582A" w:rsidRPr="000E3787" w:rsidRDefault="00EF582A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4. Uczestnictwo w LOWE oparte jest na zasadach dobrowolności i woli współpracy.</w:t>
      </w:r>
    </w:p>
    <w:p w14:paraId="6FCDC1E2" w14:textId="77777777" w:rsidR="00EF582A" w:rsidRPr="000E3787" w:rsidRDefault="00EF582A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5. Realizacja działalności LOWE będzie mogła być finansowana ze środków własnych LOWE, funduszy europejskich oraz innych funduszy krajowych, a także środków własnych Partnerów LOWE.</w:t>
      </w:r>
    </w:p>
    <w:p w14:paraId="4393FAB4" w14:textId="77777777" w:rsidR="00EF582A" w:rsidRPr="000E3787" w:rsidRDefault="00EF582A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6. Każdy z Partnerów LOWE ponosi własne koszty uczestnictwa w LOWE.</w:t>
      </w:r>
    </w:p>
    <w:p w14:paraId="1F05B21F" w14:textId="77777777" w:rsidR="00EF582A" w:rsidRPr="000E3787" w:rsidRDefault="00EF582A" w:rsidP="000E3787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7. Komunikacja wewnętrzna i zewnętrzna LOWE będzie się odbywała za pomocą poczty elektronicznej, listownie lub telefonicznie.</w:t>
      </w:r>
    </w:p>
    <w:p w14:paraId="388F03DD" w14:textId="77777777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§6.</w:t>
      </w:r>
    </w:p>
    <w:p w14:paraId="6193FC64" w14:textId="1E29C8C0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Struktura organizacyjna LOWE</w:t>
      </w:r>
    </w:p>
    <w:p w14:paraId="054670A2" w14:textId="77777777" w:rsidR="00EF582A" w:rsidRPr="000E3787" w:rsidRDefault="00EF582A" w:rsidP="003F475F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1. Liderem LOWE jest organ prowadzący szkołę.</w:t>
      </w:r>
    </w:p>
    <w:p w14:paraId="7A5BA454" w14:textId="77777777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2. Lider powołuje koordynatora LOWE.</w:t>
      </w:r>
    </w:p>
    <w:p w14:paraId="28BC3489" w14:textId="77777777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3. Partnerem Wiodącym jest szkoła.</w:t>
      </w:r>
    </w:p>
    <w:p w14:paraId="573835B9" w14:textId="77777777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§7.</w:t>
      </w:r>
    </w:p>
    <w:p w14:paraId="2271DEC3" w14:textId="3E0A6CE7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Koordynator LOWE</w:t>
      </w:r>
    </w:p>
    <w:p w14:paraId="275259DC" w14:textId="48E1D3FD" w:rsidR="003F475F" w:rsidRPr="0010688F" w:rsidRDefault="00EF582A" w:rsidP="0010688F">
      <w:pPr>
        <w:pStyle w:val="Akapitzlist"/>
        <w:numPr>
          <w:ilvl w:val="0"/>
          <w:numId w:val="7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10688F">
        <w:rPr>
          <w:rFonts w:ascii="Times New Roman" w:hAnsi="Times New Roman" w:cs="Times New Roman"/>
        </w:rPr>
        <w:t>Koordynator LOWE jest uprawniony i zobowiązany do prowadzenia spraw i reprezentacji LOWE.</w:t>
      </w:r>
    </w:p>
    <w:p w14:paraId="750A0CA8" w14:textId="116D408F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2. Do obowiązków Koordynatora LOWE należą:</w:t>
      </w:r>
    </w:p>
    <w:p w14:paraId="1D948CD5" w14:textId="1B9CD133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lastRenderedPageBreak/>
        <w:t>organizowanie struktury instytucjonalnej LOWE – ustanowienie animatorów oraz zespołu trenerskiego,</w:t>
      </w:r>
    </w:p>
    <w:p w14:paraId="66EB8E55" w14:textId="68595F2E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koordynowanie działań Partnerów w zakresie rozwoju LOWE,</w:t>
      </w:r>
    </w:p>
    <w:p w14:paraId="75C0539A" w14:textId="6E22BE1E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prowadzenie bieżących prac administracyjnych i finansowych związanych z działalnością LOWE,</w:t>
      </w:r>
    </w:p>
    <w:p w14:paraId="6E543D65" w14:textId="3F7375A1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organizacja biura LOWE,</w:t>
      </w:r>
    </w:p>
    <w:p w14:paraId="30C42EAC" w14:textId="47266CDA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pozyskiwanie środków na realizację projektów zgodnych ze strategią LOWE,</w:t>
      </w:r>
    </w:p>
    <w:p w14:paraId="2594C330" w14:textId="345A580D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przygotowywanie i składanie wniosków o wsparcie na rozwój LOWE,</w:t>
      </w:r>
    </w:p>
    <w:p w14:paraId="3809B16B" w14:textId="77777777" w:rsid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nadzór nad działalnością Biura LOWE odpowiedzialnego za obsługę organizacyjną LOWE pełni Partner Wiodący,</w:t>
      </w:r>
    </w:p>
    <w:p w14:paraId="3C839DF3" w14:textId="4A83A97B" w:rsidR="00EF582A" w:rsidRPr="003F475F" w:rsidRDefault="00EF582A" w:rsidP="003F47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F475F">
        <w:rPr>
          <w:rFonts w:ascii="Times New Roman" w:hAnsi="Times New Roman" w:cs="Times New Roman"/>
        </w:rPr>
        <w:t>przygotowywanie rocznych sprawozdań i planów działalności.</w:t>
      </w:r>
    </w:p>
    <w:p w14:paraId="204F4DDE" w14:textId="1450C368" w:rsidR="00EF582A" w:rsidRPr="0010688F" w:rsidRDefault="00EF582A" w:rsidP="0010688F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10688F">
        <w:rPr>
          <w:rFonts w:ascii="Times New Roman" w:hAnsi="Times New Roman" w:cs="Times New Roman"/>
        </w:rPr>
        <w:t>W terminie do ............ dni od daty podpisania niniejszego Porozumienia, Koordynator LOWE przedstawi Partnerom LOWE do akceptacji projekt Regulaminu LOWE zgodny z zasadami określonymi w niniejszym Porozumieniu.</w:t>
      </w:r>
    </w:p>
    <w:p w14:paraId="1D6B0848" w14:textId="77777777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§ 8.</w:t>
      </w:r>
    </w:p>
    <w:p w14:paraId="2E296256" w14:textId="2EDAC933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Planowanie i wdrażanie partnerstwa wokół LOWE z udziałem partnerów lokalnych</w:t>
      </w:r>
    </w:p>
    <w:p w14:paraId="04AE4F38" w14:textId="77777777" w:rsidR="00EF582A" w:rsidRPr="000E3787" w:rsidRDefault="00EF582A" w:rsidP="003F475F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1. Integracja partnerów wokół idei uczenia się osób dorosłych i roli oraz zadań LOWE.</w:t>
      </w:r>
    </w:p>
    <w:p w14:paraId="2E21BFE2" w14:textId="77777777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2. Identyfikacja wszystkich zasobów i potencjałów partnerów lokalnych, jakimi dysponuje Partnerstwo do wspierania LOWE.</w:t>
      </w:r>
    </w:p>
    <w:p w14:paraId="5FCAFED7" w14:textId="77777777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3. Wspólne wypracowanie przez Partnerów Zasad współpracy i Regulaminu Partnerstwa na rzecz uczenia się osób dorosłych w społeczności lokalnej w celu wspierania LOWE przez partnerów lokalnych.</w:t>
      </w:r>
    </w:p>
    <w:p w14:paraId="099F71B9" w14:textId="77777777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§9.</w:t>
      </w:r>
    </w:p>
    <w:p w14:paraId="44DA8419" w14:textId="3F852BD3" w:rsidR="00EF582A" w:rsidRPr="003F475F" w:rsidRDefault="00EF582A" w:rsidP="003F47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475F">
        <w:rPr>
          <w:rFonts w:ascii="Times New Roman" w:hAnsi="Times New Roman" w:cs="Times New Roman"/>
          <w:b/>
          <w:bCs/>
        </w:rPr>
        <w:t>Postanowienia końcowe</w:t>
      </w:r>
    </w:p>
    <w:p w14:paraId="0E0A8E46" w14:textId="471B1DD7" w:rsidR="00EF582A" w:rsidRPr="000E3787" w:rsidRDefault="00EF582A" w:rsidP="003F475F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>1. Niniejsze Porozumienie wchodzi w życie z dniem podpisania Partneró</w:t>
      </w:r>
      <w:r w:rsidR="0010688F">
        <w:rPr>
          <w:rFonts w:ascii="Times New Roman" w:hAnsi="Times New Roman" w:cs="Times New Roman"/>
        </w:rPr>
        <w:t>w</w:t>
      </w:r>
      <w:r w:rsidRPr="000E3787">
        <w:rPr>
          <w:rFonts w:ascii="Times New Roman" w:hAnsi="Times New Roman" w:cs="Times New Roman"/>
        </w:rPr>
        <w:t>.</w:t>
      </w:r>
    </w:p>
    <w:p w14:paraId="4600C914" w14:textId="152E6955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 xml:space="preserve">2. Wszelkie zmiany i uzupełnienia treści niniejszego Porozumienia wymagają formy pisemnej pod rygorem nieważności oraz zgody </w:t>
      </w:r>
      <w:r w:rsidR="005E6827">
        <w:rPr>
          <w:rFonts w:ascii="Times New Roman" w:hAnsi="Times New Roman" w:cs="Times New Roman"/>
        </w:rPr>
        <w:t>p</w:t>
      </w:r>
      <w:r w:rsidRPr="000E3787">
        <w:rPr>
          <w:rFonts w:ascii="Times New Roman" w:hAnsi="Times New Roman" w:cs="Times New Roman"/>
        </w:rPr>
        <w:t xml:space="preserve">artnerów </w:t>
      </w:r>
      <w:proofErr w:type="spellStart"/>
      <w:r w:rsidRPr="000E3787">
        <w:rPr>
          <w:rFonts w:ascii="Times New Roman" w:hAnsi="Times New Roman" w:cs="Times New Roman"/>
        </w:rPr>
        <w:t>LOWE</w:t>
      </w:r>
      <w:proofErr w:type="spellEnd"/>
      <w:r w:rsidRPr="000E3787">
        <w:rPr>
          <w:rFonts w:ascii="Times New Roman" w:hAnsi="Times New Roman" w:cs="Times New Roman"/>
        </w:rPr>
        <w:t>.</w:t>
      </w:r>
    </w:p>
    <w:p w14:paraId="272EE034" w14:textId="5A6028C4" w:rsidR="00EF582A" w:rsidRPr="000E3787" w:rsidRDefault="00EF582A" w:rsidP="003F475F">
      <w:pPr>
        <w:spacing w:line="276" w:lineRule="auto"/>
        <w:jc w:val="both"/>
        <w:rPr>
          <w:rFonts w:ascii="Times New Roman" w:hAnsi="Times New Roman" w:cs="Times New Roman"/>
        </w:rPr>
      </w:pPr>
      <w:r w:rsidRPr="000E3787">
        <w:rPr>
          <w:rFonts w:ascii="Times New Roman" w:hAnsi="Times New Roman" w:cs="Times New Roman"/>
        </w:rPr>
        <w:t xml:space="preserve">3. Porozumienie zostało sporządzone w </w:t>
      </w:r>
      <w:r w:rsidR="008A0F11">
        <w:rPr>
          <w:rFonts w:ascii="Times New Roman" w:hAnsi="Times New Roman" w:cs="Times New Roman"/>
        </w:rPr>
        <w:t>2</w:t>
      </w:r>
      <w:r w:rsidRPr="000E3787">
        <w:rPr>
          <w:rFonts w:ascii="Times New Roman" w:hAnsi="Times New Roman" w:cs="Times New Roman"/>
        </w:rPr>
        <w:t xml:space="preserve"> jednobrzmiących egzemplarzach, po jednym dla każdego z</w:t>
      </w:r>
      <w:r w:rsidR="008A0F11">
        <w:rPr>
          <w:rFonts w:ascii="Times New Roman" w:hAnsi="Times New Roman" w:cs="Times New Roman"/>
        </w:rPr>
        <w:t> </w:t>
      </w:r>
      <w:r w:rsidRPr="000E3787">
        <w:rPr>
          <w:rFonts w:ascii="Times New Roman" w:hAnsi="Times New Roman" w:cs="Times New Roman"/>
        </w:rPr>
        <w:t xml:space="preserve">Partnerów </w:t>
      </w:r>
      <w:proofErr w:type="spellStart"/>
      <w:r w:rsidRPr="000E3787">
        <w:rPr>
          <w:rFonts w:ascii="Times New Roman" w:hAnsi="Times New Roman" w:cs="Times New Roman"/>
        </w:rPr>
        <w:t>LOWE</w:t>
      </w:r>
      <w:proofErr w:type="spellEnd"/>
      <w:r w:rsidRPr="000E3787">
        <w:rPr>
          <w:rFonts w:ascii="Times New Roman" w:hAnsi="Times New Roman" w:cs="Times New Roman"/>
        </w:rPr>
        <w:t>.</w:t>
      </w:r>
    </w:p>
    <w:p w14:paraId="76F7D366" w14:textId="4C5BFFDC" w:rsidR="00B1705E" w:rsidRPr="003F475F" w:rsidRDefault="00EF582A" w:rsidP="003F475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3F475F">
        <w:rPr>
          <w:rFonts w:ascii="Times New Roman" w:hAnsi="Times New Roman" w:cs="Times New Roman"/>
          <w:i/>
          <w:iCs/>
        </w:rPr>
        <w:t>(W niniejszym wzorze Porozumienia można dokonać modyfikacji, będących wynikiem ustaleń inicjatorów i uczestników Porozumienia LOWE w danym środowisku).</w:t>
      </w:r>
    </w:p>
    <w:sectPr w:rsidR="00B1705E" w:rsidRPr="003F47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3876" w14:textId="77777777" w:rsidR="0035074C" w:rsidRDefault="0035074C" w:rsidP="000E3787">
      <w:pPr>
        <w:spacing w:after="0" w:line="240" w:lineRule="auto"/>
      </w:pPr>
      <w:r>
        <w:separator/>
      </w:r>
    </w:p>
  </w:endnote>
  <w:endnote w:type="continuationSeparator" w:id="0">
    <w:p w14:paraId="35498851" w14:textId="77777777" w:rsidR="0035074C" w:rsidRDefault="0035074C" w:rsidP="000E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888059"/>
      <w:docPartObj>
        <w:docPartGallery w:val="Page Numbers (Bottom of Page)"/>
        <w:docPartUnique/>
      </w:docPartObj>
    </w:sdtPr>
    <w:sdtEndPr/>
    <w:sdtContent>
      <w:p w14:paraId="4C89AA83" w14:textId="5BC9B3D8" w:rsidR="000E3787" w:rsidRDefault="000E3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7A465" w14:textId="77777777" w:rsidR="000E3787" w:rsidRDefault="000E3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3CD3" w14:textId="77777777" w:rsidR="0035074C" w:rsidRDefault="0035074C" w:rsidP="000E3787">
      <w:pPr>
        <w:spacing w:after="0" w:line="240" w:lineRule="auto"/>
      </w:pPr>
      <w:r>
        <w:separator/>
      </w:r>
    </w:p>
  </w:footnote>
  <w:footnote w:type="continuationSeparator" w:id="0">
    <w:p w14:paraId="740F57DE" w14:textId="77777777" w:rsidR="0035074C" w:rsidRDefault="0035074C" w:rsidP="000E3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DA0"/>
    <w:multiLevelType w:val="hybridMultilevel"/>
    <w:tmpl w:val="E256B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D8411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7E1"/>
    <w:multiLevelType w:val="hybridMultilevel"/>
    <w:tmpl w:val="5D0ACE76"/>
    <w:lvl w:ilvl="0" w:tplc="BD04CBA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4674"/>
    <w:multiLevelType w:val="hybridMultilevel"/>
    <w:tmpl w:val="FB3CC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BC633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CB2"/>
    <w:multiLevelType w:val="hybridMultilevel"/>
    <w:tmpl w:val="6FE2D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D6B22"/>
    <w:multiLevelType w:val="hybridMultilevel"/>
    <w:tmpl w:val="AAD08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F3514"/>
    <w:multiLevelType w:val="hybridMultilevel"/>
    <w:tmpl w:val="BC9A1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87F86"/>
    <w:multiLevelType w:val="hybridMultilevel"/>
    <w:tmpl w:val="6FE2D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7904"/>
    <w:multiLevelType w:val="hybridMultilevel"/>
    <w:tmpl w:val="BE1CD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29804">
    <w:abstractNumId w:val="2"/>
  </w:num>
  <w:num w:numId="2" w16cid:durableId="1194919899">
    <w:abstractNumId w:val="0"/>
  </w:num>
  <w:num w:numId="3" w16cid:durableId="799493907">
    <w:abstractNumId w:val="5"/>
  </w:num>
  <w:num w:numId="4" w16cid:durableId="1138230752">
    <w:abstractNumId w:val="1"/>
  </w:num>
  <w:num w:numId="5" w16cid:durableId="1731688043">
    <w:abstractNumId w:val="4"/>
  </w:num>
  <w:num w:numId="6" w16cid:durableId="625816614">
    <w:abstractNumId w:val="7"/>
  </w:num>
  <w:num w:numId="7" w16cid:durableId="704477684">
    <w:abstractNumId w:val="6"/>
  </w:num>
  <w:num w:numId="8" w16cid:durableId="316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2A"/>
    <w:rsid w:val="000E3787"/>
    <w:rsid w:val="0010688F"/>
    <w:rsid w:val="001A192E"/>
    <w:rsid w:val="00210A2C"/>
    <w:rsid w:val="00344E52"/>
    <w:rsid w:val="0035074C"/>
    <w:rsid w:val="003F475F"/>
    <w:rsid w:val="005E6827"/>
    <w:rsid w:val="00657EAE"/>
    <w:rsid w:val="006E40EE"/>
    <w:rsid w:val="007704F4"/>
    <w:rsid w:val="007977C6"/>
    <w:rsid w:val="007B036A"/>
    <w:rsid w:val="00816CE7"/>
    <w:rsid w:val="008A0F11"/>
    <w:rsid w:val="00B1705E"/>
    <w:rsid w:val="00C36814"/>
    <w:rsid w:val="00C61E8F"/>
    <w:rsid w:val="00E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BAF7"/>
  <w15:chartTrackingRefBased/>
  <w15:docId w15:val="{3967E304-E934-4EA3-BCD7-5EF8E75F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8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787"/>
  </w:style>
  <w:style w:type="paragraph" w:styleId="Stopka">
    <w:name w:val="footer"/>
    <w:basedOn w:val="Normalny"/>
    <w:link w:val="StopkaZnak"/>
    <w:uiPriority w:val="99"/>
    <w:unhideWhenUsed/>
    <w:rsid w:val="000E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787"/>
  </w:style>
  <w:style w:type="character" w:styleId="Odwoaniedokomentarza">
    <w:name w:val="annotation reference"/>
    <w:basedOn w:val="Domylnaczcionkaakapitu"/>
    <w:uiPriority w:val="99"/>
    <w:semiHidden/>
    <w:unhideWhenUsed/>
    <w:rsid w:val="00106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88F"/>
    <w:rPr>
      <w:b/>
      <w:bCs/>
      <w:sz w:val="20"/>
      <w:szCs w:val="20"/>
    </w:rPr>
  </w:style>
  <w:style w:type="paragraph" w:customStyle="1" w:styleId="Default">
    <w:name w:val="Default"/>
    <w:rsid w:val="00210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Urząd Gminy w Budrach</cp:lastModifiedBy>
  <cp:revision>5</cp:revision>
  <cp:lastPrinted>2025-06-23T07:32:00Z</cp:lastPrinted>
  <dcterms:created xsi:type="dcterms:W3CDTF">2025-06-23T07:32:00Z</dcterms:created>
  <dcterms:modified xsi:type="dcterms:W3CDTF">2025-06-23T12:11:00Z</dcterms:modified>
</cp:coreProperties>
</file>