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A8AD4" w14:textId="6CD748B7" w:rsidR="007C6E1C" w:rsidRPr="007C6E1C" w:rsidRDefault="007C6E1C" w:rsidP="007C6E1C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7C6E1C">
        <w:rPr>
          <w:rFonts w:ascii="Times New Roman" w:hAnsi="Times New Roman" w:cs="Times New Roman"/>
          <w:sz w:val="20"/>
          <w:szCs w:val="20"/>
        </w:rPr>
        <w:t>Załącznik do uchwały nr</w:t>
      </w:r>
      <w:r>
        <w:rPr>
          <w:rFonts w:ascii="Times New Roman" w:hAnsi="Times New Roman" w:cs="Times New Roman"/>
          <w:sz w:val="20"/>
          <w:szCs w:val="20"/>
        </w:rPr>
        <w:t xml:space="preserve"> III/16/2024</w:t>
      </w:r>
      <w:r w:rsidRPr="007C6E1C">
        <w:rPr>
          <w:rFonts w:ascii="Times New Roman" w:hAnsi="Times New Roman" w:cs="Times New Roman"/>
          <w:sz w:val="20"/>
          <w:szCs w:val="20"/>
        </w:rPr>
        <w:br/>
        <w:t xml:space="preserve">Rady Gminy Budry </w:t>
      </w:r>
      <w:r w:rsidRPr="007C6E1C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>
        <w:rPr>
          <w:rFonts w:ascii="Times New Roman" w:hAnsi="Times New Roman" w:cs="Times New Roman"/>
          <w:sz w:val="20"/>
          <w:szCs w:val="20"/>
        </w:rPr>
        <w:t>19 czerwca 2024 r.</w:t>
      </w:r>
    </w:p>
    <w:p w14:paraId="6FA26A5B" w14:textId="77777777" w:rsidR="007C6E1C" w:rsidRPr="008F77B4" w:rsidRDefault="007C6E1C" w:rsidP="007C6E1C">
      <w:pPr>
        <w:spacing w:after="0" w:line="240" w:lineRule="auto"/>
        <w:rPr>
          <w:rFonts w:ascii="Times New Roman" w:hAnsi="Times New Roman" w:cs="Times New Roman"/>
        </w:rPr>
      </w:pPr>
    </w:p>
    <w:p w14:paraId="44D727F5" w14:textId="77777777" w:rsidR="007C6E1C" w:rsidRPr="008F77B4" w:rsidRDefault="007C6E1C" w:rsidP="007C6E1C">
      <w:pPr>
        <w:spacing w:after="0" w:line="240" w:lineRule="auto"/>
        <w:rPr>
          <w:rFonts w:ascii="Times New Roman" w:hAnsi="Times New Roman" w:cs="Times New Roman"/>
        </w:rPr>
      </w:pPr>
    </w:p>
    <w:p w14:paraId="0D24C86F" w14:textId="77777777" w:rsidR="007C6E1C" w:rsidRPr="008F77B4" w:rsidRDefault="007C6E1C" w:rsidP="007C6E1C">
      <w:pPr>
        <w:tabs>
          <w:tab w:val="left" w:pos="67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b/>
        </w:rPr>
        <w:t>PROGRAM OSŁONOWY „KORPUS WSPARCIA SENIORÓW” NA ROK 2024</w:t>
      </w:r>
    </w:p>
    <w:p w14:paraId="572A096A" w14:textId="77777777" w:rsidR="007C6E1C" w:rsidRPr="008F77B4" w:rsidRDefault="007C6E1C" w:rsidP="007C6E1C">
      <w:pPr>
        <w:spacing w:after="0" w:line="240" w:lineRule="auto"/>
        <w:rPr>
          <w:rFonts w:ascii="Times New Roman" w:hAnsi="Times New Roman" w:cs="Times New Roman"/>
          <w:b/>
        </w:rPr>
      </w:pPr>
    </w:p>
    <w:p w14:paraId="02B7FF1A" w14:textId="77777777" w:rsidR="007C6E1C" w:rsidRPr="008F77B4" w:rsidRDefault="007C6E1C" w:rsidP="007C6E1C">
      <w:pPr>
        <w:spacing w:after="0" w:line="240" w:lineRule="auto"/>
        <w:rPr>
          <w:rFonts w:ascii="Times New Roman" w:hAnsi="Times New Roman" w:cs="Times New Roman"/>
        </w:rPr>
      </w:pPr>
    </w:p>
    <w:p w14:paraId="67C248E2" w14:textId="77777777" w:rsidR="007C6E1C" w:rsidRPr="008F77B4" w:rsidRDefault="007C6E1C" w:rsidP="007C6E1C">
      <w:pPr>
        <w:spacing w:after="0" w:line="240" w:lineRule="auto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b/>
        </w:rPr>
        <w:t>Podstawa prawna programu</w:t>
      </w:r>
    </w:p>
    <w:p w14:paraId="2372E80A" w14:textId="77777777" w:rsidR="007C6E1C" w:rsidRPr="008F77B4" w:rsidRDefault="007C6E1C" w:rsidP="007C6E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C7B43" w14:textId="22BE6DA6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>Program „Korpus Wsparcia Seniorów” na rok 2024</w:t>
      </w:r>
      <w:r w:rsidRPr="008F77B4">
        <w:rPr>
          <w:rFonts w:ascii="Times New Roman" w:eastAsia="Calibri" w:hAnsi="Times New Roman" w:cs="Times New Roman"/>
        </w:rPr>
        <w:t xml:space="preserve"> </w:t>
      </w:r>
      <w:r w:rsidRPr="008F77B4">
        <w:rPr>
          <w:rFonts w:ascii="Times New Roman" w:hAnsi="Times New Roman" w:cs="Times New Roman"/>
        </w:rPr>
        <w:t>jest programem osłonowym w rozumieniu art. 17 ust. 2 pkt 4 ustawy o pomocy społecznej dotyczącym realizacji zadań własnych gminy o charakterze obowiązkowym w zakresie pomocy społecznej, o których mowa w art. 17 ust. 1 pkt 3 i pkt 14 ustawy o pomocy społecznej.</w:t>
      </w:r>
    </w:p>
    <w:p w14:paraId="4D517296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</w:p>
    <w:p w14:paraId="6FFEC34B" w14:textId="7E813B1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 xml:space="preserve">Podstawą prawną wprowadzenia programu osłonowego jest Program Ministerstwa Rodziny i Polityki Społecznej pn. Program „Korpus Wsparcia Seniorów” na rok 2024. Program jest zgodny z założeniami Strategii Rozwiązywania Problemów Społecznych Gminy Budry na lata 2023-2030 - </w:t>
      </w:r>
      <w:r w:rsidRPr="008F77B4">
        <w:rPr>
          <w:rFonts w:ascii="Times New Roman" w:hAnsi="Times New Roman" w:cs="Times New Roman"/>
          <w:b/>
          <w:bCs/>
        </w:rPr>
        <w:t>C</w:t>
      </w:r>
      <w:r w:rsidRPr="008F77B4">
        <w:rPr>
          <w:rFonts w:ascii="Times New Roman" w:hAnsi="Times New Roman" w:cs="Times New Roman"/>
          <w:b/>
          <w:bCs/>
          <w:color w:val="000000"/>
        </w:rPr>
        <w:t>el strategiczny</w:t>
      </w:r>
      <w:r w:rsidRPr="008F77B4">
        <w:rPr>
          <w:rFonts w:ascii="Times New Roman" w:hAnsi="Times New Roman" w:cs="Times New Roman"/>
          <w:b/>
          <w:bCs/>
          <w:color w:val="C9211E"/>
        </w:rPr>
        <w:t>:</w:t>
      </w:r>
      <w:r w:rsidRPr="008F77B4">
        <w:rPr>
          <w:rFonts w:ascii="Times New Roman" w:hAnsi="Times New Roman" w:cs="Times New Roman"/>
          <w:color w:val="C9211E"/>
        </w:rPr>
        <w:t xml:space="preserve"> </w:t>
      </w:r>
      <w:r w:rsidRPr="008F77B4">
        <w:rPr>
          <w:rFonts w:ascii="Times New Roman" w:hAnsi="Times New Roman" w:cs="Times New Roman"/>
          <w:b/>
          <w:bCs/>
          <w:i/>
          <w:iCs/>
          <w:color w:val="000000"/>
        </w:rPr>
        <w:t xml:space="preserve">Poprawa jakości życia osób starszych, niepełnosprawnych oraz chorych. </w:t>
      </w:r>
    </w:p>
    <w:p w14:paraId="1B9703BE" w14:textId="77777777" w:rsidR="007C6E1C" w:rsidRPr="008F77B4" w:rsidRDefault="007C6E1C" w:rsidP="00827750">
      <w:pPr>
        <w:spacing w:after="0"/>
        <w:rPr>
          <w:rFonts w:ascii="Times New Roman" w:hAnsi="Times New Roman" w:cs="Times New Roman"/>
          <w:b/>
        </w:rPr>
      </w:pPr>
    </w:p>
    <w:p w14:paraId="0B774E4B" w14:textId="77777777" w:rsidR="007C6E1C" w:rsidRPr="008F77B4" w:rsidRDefault="007C6E1C" w:rsidP="00827750">
      <w:pPr>
        <w:spacing w:after="0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b/>
        </w:rPr>
        <w:t>Cele programu osłonowego</w:t>
      </w:r>
    </w:p>
    <w:p w14:paraId="47699CA1" w14:textId="7C8B1A5E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 xml:space="preserve">Zapewnienie usługi wsparcia na rzecz seniorów w wieku 60 lat i więcej przez świadczenie usług opiekuńczych w formie usług sąsiedzkich w zakresie określonym w programie, wynikających z rozeznanych potrzeb na terenie gminy Budry. </w:t>
      </w:r>
    </w:p>
    <w:p w14:paraId="39AAAA60" w14:textId="77777777" w:rsidR="007C6E1C" w:rsidRPr="008F77B4" w:rsidRDefault="007C6E1C" w:rsidP="00827750">
      <w:pPr>
        <w:spacing w:after="0"/>
        <w:rPr>
          <w:rFonts w:ascii="Times New Roman" w:hAnsi="Times New Roman" w:cs="Times New Roman"/>
          <w:b/>
        </w:rPr>
      </w:pPr>
    </w:p>
    <w:p w14:paraId="6356EF34" w14:textId="77777777" w:rsidR="007C6E1C" w:rsidRPr="008F77B4" w:rsidRDefault="007C6E1C" w:rsidP="00827750">
      <w:pPr>
        <w:spacing w:after="0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b/>
        </w:rPr>
        <w:t>Ocena sytuacji warunkująca realizację programu</w:t>
      </w:r>
    </w:p>
    <w:p w14:paraId="19237EED" w14:textId="0B0A77DF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C9211E"/>
        </w:rPr>
      </w:pPr>
      <w:r w:rsidRPr="008F77B4">
        <w:rPr>
          <w:rFonts w:ascii="Times New Roman" w:hAnsi="Times New Roman" w:cs="Times New Roman"/>
          <w:color w:val="000000"/>
        </w:rPr>
        <w:t xml:space="preserve">Z analizy danych Gminnego Ośrodka Pomocy Społecznej w Budrach wynika, że w 2023 r. (stan na dzień 31.12.2023 r.) udzielono świadczeń z pomocy społecznej 296 osobom, w tym 31 rencistów i emerytów. Osoby te stanowią 28,97 % wszystkich osób korzystających  z pomocy społecznej na terenie gminy Budry. </w:t>
      </w:r>
    </w:p>
    <w:p w14:paraId="01C90632" w14:textId="2BA55D3C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C9211E"/>
        </w:rPr>
      </w:pPr>
      <w:r w:rsidRPr="008F77B4">
        <w:rPr>
          <w:rFonts w:ascii="Times New Roman" w:hAnsi="Times New Roman" w:cs="Times New Roman"/>
          <w:color w:val="000000"/>
        </w:rPr>
        <w:t xml:space="preserve">Z pomocy w formie usług opiekuńczych skorzystało łącznie 8 osób, ze specjalistycznych usług opiekuńczych dla osób z zaburzeniami psychicznymi nie skorzystała żadna osoba. Dodatkowo  z usług asystenta osobistego osoby niepełnosprawnej skorzystało 0 osób, a z usług w formie opieki </w:t>
      </w:r>
      <w:proofErr w:type="spellStart"/>
      <w:r w:rsidRPr="008F77B4">
        <w:rPr>
          <w:rFonts w:ascii="Times New Roman" w:hAnsi="Times New Roman" w:cs="Times New Roman"/>
          <w:color w:val="000000"/>
        </w:rPr>
        <w:t>wytchnieniowej</w:t>
      </w:r>
      <w:proofErr w:type="spellEnd"/>
      <w:r w:rsidRPr="008F77B4">
        <w:rPr>
          <w:rFonts w:ascii="Times New Roman" w:hAnsi="Times New Roman" w:cs="Times New Roman"/>
          <w:color w:val="000000"/>
        </w:rPr>
        <w:t xml:space="preserve"> 0 osób.</w:t>
      </w:r>
    </w:p>
    <w:p w14:paraId="17FF5334" w14:textId="49AD2DAC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C9211E"/>
        </w:rPr>
      </w:pPr>
      <w:r w:rsidRPr="008F77B4">
        <w:rPr>
          <w:rFonts w:ascii="Times New Roman" w:hAnsi="Times New Roman" w:cs="Times New Roman"/>
          <w:color w:val="000000"/>
        </w:rPr>
        <w:t>W roku 2023 gmina Budry liczyła 2755 mieszkańców, w tym kobiet powyżej 60 roku życia – 355 oraz mężczyzn 205 w wieku powyżej 65 roku życia, co stanowi około 20,33 % ogółu mieszkańców</w:t>
      </w:r>
      <w:r w:rsidRPr="008F77B4">
        <w:rPr>
          <w:rFonts w:ascii="Times New Roman" w:hAnsi="Times New Roman" w:cs="Times New Roman"/>
          <w:color w:val="C9211E"/>
        </w:rPr>
        <w:t xml:space="preserve">. </w:t>
      </w:r>
    </w:p>
    <w:p w14:paraId="3927BDB9" w14:textId="77777777" w:rsidR="007C6E1C" w:rsidRPr="008F77B4" w:rsidRDefault="007C6E1C" w:rsidP="00827750">
      <w:pPr>
        <w:spacing w:after="0"/>
        <w:jc w:val="both"/>
        <w:rPr>
          <w:rFonts w:ascii="Times New Roman" w:eastAsia="Times New Roman" w:hAnsi="Times New Roman" w:cs="Times New Roman"/>
          <w:color w:val="C9211E"/>
          <w:lang w:eastAsia="pl-PL"/>
        </w:rPr>
      </w:pPr>
    </w:p>
    <w:p w14:paraId="44A625CB" w14:textId="21404D2F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eastAsia="Times New Roman" w:hAnsi="Times New Roman" w:cs="Times New Roman"/>
          <w:color w:val="000000"/>
          <w:lang w:eastAsia="pl-PL"/>
        </w:rPr>
        <w:t>Na przestrzeni ostatnich lat  obserwowany jest proces zmiany struktury demograficznej, którego cechą jest rosnący udział osób starszych wśród mieszkańców gminy. Liczba osób  przechodzących w wiek poprodukcyjny (60+ kobiety, 65+ mężczyźni) stale się zwiększa i jest większa w stosunku do liczby urodzeń (osób w wieku przedprodukcyjnym).</w:t>
      </w:r>
    </w:p>
    <w:p w14:paraId="3504B071" w14:textId="3ADDD04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eastAsia="Times New Roman" w:hAnsi="Times New Roman" w:cs="Times New Roman"/>
          <w:color w:val="000000"/>
          <w:lang w:eastAsia="pl-PL"/>
        </w:rPr>
        <w:t>Z prognoz wynika, że liczba seniorów będzie się zwiększała, co potwierdzają dane z opracowywanej corocznie Oceny Zasobów Pomocy Społecznej. Stale wzrasta potrzeba</w:t>
      </w:r>
      <w:r w:rsidRPr="008F77B4">
        <w:rPr>
          <w:rFonts w:ascii="Times New Roman" w:eastAsia="Times New Roman" w:hAnsi="Times New Roman" w:cs="Times New Roman"/>
          <w:lang w:eastAsia="pl-PL"/>
        </w:rPr>
        <w:t xml:space="preserve"> świadczenia usług społecznych na rzecz osób starszych i niesamodzielnych, w tym usług społecznych, opiekuńczych, usprawniania fizycznego i rehabilitacyjnych. </w:t>
      </w:r>
    </w:p>
    <w:p w14:paraId="051A4BE8" w14:textId="6A8C033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eastAsia="Times New Roman" w:hAnsi="Times New Roman" w:cs="Times New Roman"/>
          <w:lang w:eastAsia="pl-PL"/>
        </w:rPr>
        <w:t xml:space="preserve">Stan zdrowia osób starszych pogarsza się oraz ogólna ich sprawność, w związku z tym pogarsza się również ich sytuacja życiowa i pozycja społeczna. Osoby starsze wymagają wsparcia, którego często nie są w stanie zapewnić im bliscy. </w:t>
      </w:r>
    </w:p>
    <w:p w14:paraId="6801B78B" w14:textId="77777777" w:rsidR="007C6E1C" w:rsidRPr="008F77B4" w:rsidRDefault="007C6E1C" w:rsidP="00827750">
      <w:pPr>
        <w:spacing w:before="240"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b/>
        </w:rPr>
        <w:lastRenderedPageBreak/>
        <w:t>Podmiot realizujący program</w:t>
      </w:r>
    </w:p>
    <w:p w14:paraId="5CA9DEE7" w14:textId="515F2B6E" w:rsidR="007C6E1C" w:rsidRPr="00827750" w:rsidRDefault="007C6E1C" w:rsidP="00827750">
      <w:pPr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 xml:space="preserve">Program realizuje Gminny Ośrodek Pomocy Społecznej w Budrach. </w:t>
      </w:r>
    </w:p>
    <w:p w14:paraId="2982EDBB" w14:textId="7F7F95FC" w:rsidR="007C6E1C" w:rsidRPr="008F77B4" w:rsidRDefault="007C6E1C" w:rsidP="00827750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8F77B4">
        <w:rPr>
          <w:rFonts w:ascii="Times New Roman" w:hAnsi="Times New Roman"/>
          <w:b/>
        </w:rPr>
        <w:t xml:space="preserve">Zakres podmiotowy i przedmiotowy programu </w:t>
      </w:r>
    </w:p>
    <w:p w14:paraId="1EE6D6E8" w14:textId="256F9C30" w:rsidR="007C6E1C" w:rsidRPr="008F77B4" w:rsidRDefault="007C6E1C" w:rsidP="00827750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8F77B4">
        <w:rPr>
          <w:rFonts w:ascii="Times New Roman" w:hAnsi="Times New Roman"/>
        </w:rPr>
        <w:t xml:space="preserve">W ramach programu osłonowego będą realizowane działania w ramach Modułu I Programu Ministerstwa Rodziny i Polityki Społecznej „Korpus Wsparcia Seniorów” na rok 2024. </w:t>
      </w:r>
    </w:p>
    <w:p w14:paraId="637F2BD1" w14:textId="77777777" w:rsidR="007C6E1C" w:rsidRPr="008F77B4" w:rsidRDefault="007C6E1C" w:rsidP="00827750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0C0CF90" w14:textId="77777777" w:rsidR="007C6E1C" w:rsidRPr="008F77B4" w:rsidRDefault="007C6E1C" w:rsidP="00827750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8F77B4">
        <w:rPr>
          <w:rFonts w:ascii="Times New Roman" w:hAnsi="Times New Roman"/>
          <w:b/>
          <w:bCs/>
        </w:rPr>
        <w:t>Moduł I</w:t>
      </w:r>
    </w:p>
    <w:p w14:paraId="1FE78A9A" w14:textId="77777777" w:rsidR="007C6E1C" w:rsidRPr="008F77B4" w:rsidRDefault="007C6E1C" w:rsidP="00827750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8F77B4">
        <w:rPr>
          <w:rFonts w:ascii="Times New Roman" w:hAnsi="Times New Roman"/>
        </w:rPr>
        <w:t xml:space="preserve">Realizacja będzie polegać w szczególności na działaniach poprzez zapewnienie usług opiekuńczych w formie usług sąsiedzkich seniorom w wieku 60 lat i więcej. </w:t>
      </w:r>
    </w:p>
    <w:p w14:paraId="10BCEDC5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Szczegółowe warunki przyznawania usług sąsiedzkich, wymiar i zakres usług sąsiedzkich oraz sposób rozliczania wykonywania takich usług określa odrębna uchwała Rady Gminy Budry. </w:t>
      </w:r>
    </w:p>
    <w:p w14:paraId="3AFA5E68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2048C55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Usługi sąsiedzkie obejmują pomoc w zaspokajaniu podstawowych potrzeb życiowych, podstawową opiekę higieniczno-pielęgnacyjną, przez którą należy rozumieć formy wsparcia niewymagające specjalistycznej wiedzy i kompetencji, oraz, w miarę potrzeb i możliwości, zapewnienie kontaktów z otoczeniem. </w:t>
      </w:r>
    </w:p>
    <w:p w14:paraId="73885678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06A1F45" w14:textId="5FA68394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Organizatorem usług sąsiedzkich jest gmina Budry, która w zakresie organizacji usług może korzystać z pomocy organizacji pozarządowych zgodnie z przepisami ustawy z dnia 24 kwietnia 2003 r. o działalności pożytku publicznego i o wolontariacie. </w:t>
      </w:r>
    </w:p>
    <w:p w14:paraId="03BFFCA0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74B3EB1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Minimalne wymogi wobec osoby realizującej usługi sąsiedzkie to: </w:t>
      </w:r>
    </w:p>
    <w:p w14:paraId="1CB111D3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1) jest osobą pełnoletnią; </w:t>
      </w:r>
    </w:p>
    <w:p w14:paraId="50059981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2) nie jest członkiem rodziny osoby, na rzecz której są świadczone usługi sąsiedzkie; </w:t>
      </w:r>
    </w:p>
    <w:p w14:paraId="01DEB924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3) nie jest oddzielnie zamieszkującym małżonkiem, wstępnym ani zstępnym osoby, na rzecz której są świadczone usługi sąsiedzkie; </w:t>
      </w:r>
    </w:p>
    <w:p w14:paraId="5871544C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4) złożyła organizatorowi usług sąsiedzkich oświadczenie o zdolności pod względem psychofizycznym do świadczenia takich usług; </w:t>
      </w:r>
    </w:p>
    <w:p w14:paraId="0EBBC6A0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5) zamieszkuje w najbliższej okolicy osoby, na rzecz której są świadczone usługi sąsiedzkie; </w:t>
      </w:r>
    </w:p>
    <w:p w14:paraId="54BF9887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6) ukończyła szkolenie z zakresu udzielania pierwszej pomocy; </w:t>
      </w:r>
    </w:p>
    <w:p w14:paraId="554B59EB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7) została zaakceptowana przez osobę, na rzecz której są świadczone usługi sąsiedzkie; </w:t>
      </w:r>
    </w:p>
    <w:p w14:paraId="46C57545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8) została zaakceptowana przez organizatora usług sąsiedzkich. </w:t>
      </w:r>
    </w:p>
    <w:p w14:paraId="08DACF4D" w14:textId="77777777" w:rsidR="007C6E1C" w:rsidRPr="008F77B4" w:rsidRDefault="007C6E1C" w:rsidP="0082775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6029C531" w14:textId="31797967" w:rsidR="007C6E1C" w:rsidRPr="007C6E1C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  <w:color w:val="000000"/>
        </w:rPr>
        <w:t xml:space="preserve">Sposób udzielania pomocy w ramach Modułu I programu wygląda w taki sam sposób jak przy realizacji usług opiekuńczych, przy zastosowaniu procedur przyznania świadczeń z pomocy społecznej, o których mowa w ustawie z dnia 12 marca 2004 r. o pomocy społecznej (tj. przeprowadzenie wywiadu środowiskowego oraz wydanie decyzji o przyznaniu usług sąsiedzkich). </w:t>
      </w:r>
    </w:p>
    <w:p w14:paraId="3D7EC2A4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2FDDF40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b/>
          <w:sz w:val="22"/>
          <w:szCs w:val="22"/>
        </w:rPr>
        <w:t>Adresaci programu (Moduł I)</w:t>
      </w:r>
    </w:p>
    <w:p w14:paraId="206A73A4" w14:textId="77777777" w:rsidR="007C6E1C" w:rsidRPr="008F77B4" w:rsidRDefault="007C6E1C" w:rsidP="00827750">
      <w:pPr>
        <w:pStyle w:val="Default"/>
        <w:numPr>
          <w:ilvl w:val="0"/>
          <w:numId w:val="2"/>
        </w:numPr>
        <w:tabs>
          <w:tab w:val="left" w:pos="28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bCs/>
          <w:sz w:val="22"/>
          <w:szCs w:val="22"/>
        </w:rPr>
        <w:t xml:space="preserve">Gmina Budry </w:t>
      </w:r>
    </w:p>
    <w:p w14:paraId="2EE328CE" w14:textId="494BB57E" w:rsidR="007C6E1C" w:rsidRPr="008F77B4" w:rsidRDefault="007C6E1C" w:rsidP="00827750">
      <w:pPr>
        <w:pStyle w:val="Akapitzlist"/>
        <w:numPr>
          <w:ilvl w:val="0"/>
          <w:numId w:val="2"/>
        </w:numPr>
        <w:tabs>
          <w:tab w:val="left" w:pos="282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>Osoby w wieku 60 lat i więcej</w:t>
      </w:r>
      <w:r w:rsidRPr="008F77B4">
        <w:rPr>
          <w:rFonts w:ascii="Times New Roman" w:hAnsi="Times New Roman" w:cs="Times New Roman"/>
          <w:color w:val="000000"/>
        </w:rPr>
        <w:t>, mieszkańcy gminy Budry, którzy mają problemy</w:t>
      </w:r>
      <w:r>
        <w:rPr>
          <w:rFonts w:ascii="Times New Roman" w:hAnsi="Times New Roman" w:cs="Times New Roman"/>
          <w:color w:val="000000"/>
        </w:rPr>
        <w:t xml:space="preserve"> </w:t>
      </w:r>
      <w:r w:rsidRPr="008F77B4">
        <w:rPr>
          <w:rFonts w:ascii="Times New Roman" w:hAnsi="Times New Roman" w:cs="Times New Roman"/>
          <w:color w:val="000000"/>
        </w:rPr>
        <w:t xml:space="preserve">z samodzielnym funkcjonowaniem ze względu na stan zdrowia, prowadzący samodzielne gospodarstwa domowe lub mieszkający z osobami bliskimi, które nie są w stanie zapewnić im wystarczającego wsparcia. </w:t>
      </w:r>
    </w:p>
    <w:p w14:paraId="7A8D4A42" w14:textId="77777777" w:rsidR="007C6E1C" w:rsidRPr="007C6E1C" w:rsidRDefault="007C6E1C" w:rsidP="0082775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1966C0DD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16018D91" w14:textId="77777777" w:rsidR="007C6E1C" w:rsidRPr="008F77B4" w:rsidRDefault="007C6E1C" w:rsidP="00827750">
      <w:pPr>
        <w:spacing w:after="0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 xml:space="preserve">Program będzie realizowany w roku 2024. </w:t>
      </w:r>
    </w:p>
    <w:p w14:paraId="0D1CE10F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F2A73C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b/>
          <w:bCs/>
          <w:sz w:val="22"/>
          <w:szCs w:val="22"/>
        </w:rPr>
        <w:lastRenderedPageBreak/>
        <w:t>Finansowanie programu</w:t>
      </w:r>
    </w:p>
    <w:p w14:paraId="551E7BB5" w14:textId="10850F9D" w:rsidR="007C6E1C" w:rsidRPr="007C6E1C" w:rsidRDefault="007C6E1C" w:rsidP="00827750">
      <w:pPr>
        <w:pStyle w:val="Default"/>
        <w:numPr>
          <w:ilvl w:val="0"/>
          <w:numId w:val="1"/>
        </w:numPr>
        <w:tabs>
          <w:tab w:val="left" w:pos="28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sz w:val="22"/>
          <w:szCs w:val="22"/>
        </w:rPr>
        <w:t xml:space="preserve">Realizacja programu osłonowego jest finansowana z dotacji ze środków </w:t>
      </w:r>
      <w:bookmarkStart w:id="0" w:name="_Hlk98195696"/>
      <w:r w:rsidRPr="008F77B4">
        <w:rPr>
          <w:rFonts w:ascii="Times New Roman" w:hAnsi="Times New Roman" w:cs="Times New Roman"/>
          <w:sz w:val="22"/>
          <w:szCs w:val="22"/>
        </w:rPr>
        <w:t>Ministerstwa Rodziny i Polityki Społecznej z przeznaczeniom na realizację Programu „Korpus Wsparcia Seniorów” na rok 2024</w:t>
      </w:r>
      <w:bookmarkEnd w:id="0"/>
      <w:r w:rsidRPr="008F77B4">
        <w:rPr>
          <w:rFonts w:ascii="Times New Roman" w:hAnsi="Times New Roman" w:cs="Times New Roman"/>
          <w:sz w:val="22"/>
          <w:szCs w:val="22"/>
        </w:rPr>
        <w:t xml:space="preserve">, przewidzianych w okresie realizacji programu osłonowego oraz środków własny gminy Budry. </w:t>
      </w:r>
    </w:p>
    <w:p w14:paraId="0D7CB363" w14:textId="77777777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FA8E46" w14:textId="42170DA5" w:rsidR="007C6E1C" w:rsidRPr="008F77B4" w:rsidRDefault="007C6E1C" w:rsidP="0082775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F77B4">
        <w:rPr>
          <w:rFonts w:ascii="Times New Roman" w:hAnsi="Times New Roman" w:cs="Times New Roman"/>
          <w:b/>
          <w:sz w:val="22"/>
          <w:szCs w:val="22"/>
        </w:rPr>
        <w:t>Monitoring programu</w:t>
      </w:r>
    </w:p>
    <w:p w14:paraId="232FAE26" w14:textId="29566551" w:rsidR="008B1C14" w:rsidRPr="00827750" w:rsidRDefault="007C6E1C" w:rsidP="00827750">
      <w:pPr>
        <w:spacing w:after="0"/>
        <w:jc w:val="both"/>
        <w:rPr>
          <w:rFonts w:ascii="Times New Roman" w:hAnsi="Times New Roman" w:cs="Times New Roman"/>
        </w:rPr>
      </w:pPr>
      <w:r w:rsidRPr="008F77B4">
        <w:rPr>
          <w:rFonts w:ascii="Times New Roman" w:hAnsi="Times New Roman" w:cs="Times New Roman"/>
        </w:rPr>
        <w:t>Z realizacji programu przekazywane jest roczne sprawozdanie do Wojewody Warmińsko-Mazurskiego w terminie do dnia 30 stycznia 2025 r.</w:t>
      </w:r>
    </w:p>
    <w:sectPr w:rsidR="008B1C14" w:rsidRPr="008277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94759" w14:textId="77777777" w:rsidR="007C6E1C" w:rsidRDefault="007C6E1C" w:rsidP="007C6E1C">
      <w:pPr>
        <w:spacing w:after="0" w:line="240" w:lineRule="auto"/>
      </w:pPr>
      <w:r>
        <w:separator/>
      </w:r>
    </w:p>
  </w:endnote>
  <w:endnote w:type="continuationSeparator" w:id="0">
    <w:p w14:paraId="76F4FDE9" w14:textId="77777777" w:rsidR="007C6E1C" w:rsidRDefault="007C6E1C" w:rsidP="007C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4432532"/>
      <w:docPartObj>
        <w:docPartGallery w:val="Page Numbers (Bottom of Page)"/>
        <w:docPartUnique/>
      </w:docPartObj>
    </w:sdtPr>
    <w:sdtEndPr/>
    <w:sdtContent>
      <w:p w14:paraId="59F93B68" w14:textId="13F93210" w:rsidR="007C6E1C" w:rsidRDefault="007C6E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52070" w14:textId="77777777" w:rsidR="007C6E1C" w:rsidRDefault="007C6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2F6C" w14:textId="77777777" w:rsidR="007C6E1C" w:rsidRDefault="007C6E1C" w:rsidP="007C6E1C">
      <w:pPr>
        <w:spacing w:after="0" w:line="240" w:lineRule="auto"/>
      </w:pPr>
      <w:r>
        <w:separator/>
      </w:r>
    </w:p>
  </w:footnote>
  <w:footnote w:type="continuationSeparator" w:id="0">
    <w:p w14:paraId="1C899F25" w14:textId="77777777" w:rsidR="007C6E1C" w:rsidRDefault="007C6E1C" w:rsidP="007C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E56F4"/>
    <w:multiLevelType w:val="multilevel"/>
    <w:tmpl w:val="53E4A7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831F32"/>
    <w:multiLevelType w:val="multilevel"/>
    <w:tmpl w:val="01E04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2824901">
    <w:abstractNumId w:val="1"/>
  </w:num>
  <w:num w:numId="2" w16cid:durableId="121958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D1"/>
    <w:rsid w:val="00086DFC"/>
    <w:rsid w:val="003751D1"/>
    <w:rsid w:val="003A2E14"/>
    <w:rsid w:val="007C6E1C"/>
    <w:rsid w:val="00827750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DA2"/>
  <w15:chartTrackingRefBased/>
  <w15:docId w15:val="{708D6586-323F-413C-871B-F0ABC8CA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1C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6E1C"/>
    <w:pPr>
      <w:suppressAutoHyphens/>
      <w:spacing w:after="0" w:line="240" w:lineRule="auto"/>
    </w:pPr>
    <w:rPr>
      <w:rFonts w:cs="Times New Roman"/>
      <w:kern w:val="0"/>
      <w14:ligatures w14:val="none"/>
    </w:rPr>
  </w:style>
  <w:style w:type="paragraph" w:customStyle="1" w:styleId="Default">
    <w:name w:val="Default"/>
    <w:qFormat/>
    <w:rsid w:val="007C6E1C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7C6E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E1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E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848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cp:lastPrinted>2024-06-21T05:58:00Z</cp:lastPrinted>
  <dcterms:created xsi:type="dcterms:W3CDTF">2024-06-11T07:19:00Z</dcterms:created>
  <dcterms:modified xsi:type="dcterms:W3CDTF">2024-06-21T05:58:00Z</dcterms:modified>
</cp:coreProperties>
</file>