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0139D" w14:textId="77777777" w:rsidR="00420FE4" w:rsidRPr="00A95509" w:rsidRDefault="00420FE4" w:rsidP="00420FE4">
      <w:pPr>
        <w:jc w:val="center"/>
        <w:rPr>
          <w:b/>
          <w:bCs/>
        </w:rPr>
      </w:pPr>
      <w:r w:rsidRPr="00A95509">
        <w:rPr>
          <w:b/>
          <w:bCs/>
        </w:rPr>
        <w:t>PROCEDURA</w:t>
      </w:r>
    </w:p>
    <w:p w14:paraId="4FCD48B3" w14:textId="77777777" w:rsidR="00420FE4" w:rsidRPr="00420FE4" w:rsidRDefault="00420FE4" w:rsidP="00420FE4">
      <w:pPr>
        <w:jc w:val="center"/>
        <w:rPr>
          <w:b/>
          <w:bCs/>
        </w:rPr>
      </w:pPr>
      <w:r w:rsidRPr="00420FE4">
        <w:rPr>
          <w:b/>
          <w:bCs/>
        </w:rPr>
        <w:t>przeglądu i usuwania danych osobowych przetwarzanych w związku z gospodarowaniem</w:t>
      </w:r>
    </w:p>
    <w:p w14:paraId="116ACCA1" w14:textId="77777777" w:rsidR="00420FE4" w:rsidRPr="00420FE4" w:rsidRDefault="00420FE4" w:rsidP="00420FE4">
      <w:pPr>
        <w:jc w:val="center"/>
        <w:rPr>
          <w:b/>
          <w:bCs/>
        </w:rPr>
      </w:pPr>
      <w:r w:rsidRPr="00420FE4">
        <w:rPr>
          <w:b/>
          <w:bCs/>
        </w:rPr>
        <w:t>środkami z Zakładowego Funduszu Świadczeń Socjalnych</w:t>
      </w:r>
    </w:p>
    <w:p w14:paraId="4938E88C" w14:textId="77777777" w:rsidR="00420FE4" w:rsidRDefault="00420FE4" w:rsidP="00420FE4">
      <w:r>
        <w:t>Niniejsza Procedura została wprowadzona w związku z koniecznością realizowania obowiązków</w:t>
      </w:r>
    </w:p>
    <w:p w14:paraId="273E1535" w14:textId="77777777" w:rsidR="00420FE4" w:rsidRDefault="00420FE4" w:rsidP="00420FE4">
      <w:r>
        <w:t>wymienionych w art. 8 ust. 1d ustawy z 4.03.1994 r. o zakładowym funduszu świadczeń socjalnych</w:t>
      </w:r>
    </w:p>
    <w:p w14:paraId="13C05DA3" w14:textId="77777777" w:rsidR="00420FE4" w:rsidRDefault="00420FE4" w:rsidP="00420FE4">
      <w:r>
        <w:t>(Dz.U. z 2022 r., poz. 923).</w:t>
      </w:r>
    </w:p>
    <w:p w14:paraId="1566F9F1" w14:textId="41FF3E4C" w:rsidR="00420FE4" w:rsidRDefault="00420FE4" w:rsidP="00420FE4">
      <w:r>
        <w:t>§ 1.  Dane osobowe, udostępniane pracodawcy przez osobę uprawnioną w celu skorzystania ze</w:t>
      </w:r>
    </w:p>
    <w:p w14:paraId="2A8F3F82" w14:textId="77777777" w:rsidR="00420FE4" w:rsidRDefault="00420FE4" w:rsidP="00420FE4">
      <w:r>
        <w:t xml:space="preserve">świadczenia z </w:t>
      </w:r>
      <w:proofErr w:type="spellStart"/>
      <w:r>
        <w:t>ZFŚS</w:t>
      </w:r>
      <w:proofErr w:type="spellEnd"/>
      <w:r>
        <w:t xml:space="preserve">, dopłaty z </w:t>
      </w:r>
      <w:proofErr w:type="spellStart"/>
      <w:r>
        <w:t>ZFŚS</w:t>
      </w:r>
      <w:proofErr w:type="spellEnd"/>
      <w:r>
        <w:t xml:space="preserve"> i ustalenia ich wysokości, mogą być przetwarzane przez okres</w:t>
      </w:r>
    </w:p>
    <w:p w14:paraId="54843777" w14:textId="77777777" w:rsidR="00420FE4" w:rsidRDefault="00420FE4" w:rsidP="00420FE4">
      <w:r>
        <w:t>niezbędny do przyznania ulgowej usługi i świadczenia oraz przez okres niezbędny do dochodzenia</w:t>
      </w:r>
    </w:p>
    <w:p w14:paraId="6F50B6E1" w14:textId="77777777" w:rsidR="00420FE4" w:rsidRDefault="00420FE4" w:rsidP="00420FE4">
      <w:r>
        <w:t>praw lub roszczeń.</w:t>
      </w:r>
    </w:p>
    <w:p w14:paraId="0684D01A" w14:textId="77777777" w:rsidR="00420FE4" w:rsidRDefault="00420FE4" w:rsidP="00420FE4">
      <w:r>
        <w:t>§ 3. Przeglądu danych osobowych przetwarzanych w związku z gospodarowaniem środkami</w:t>
      </w:r>
    </w:p>
    <w:p w14:paraId="30301A63" w14:textId="77777777" w:rsidR="00420FE4" w:rsidRDefault="00420FE4" w:rsidP="00420FE4">
      <w:proofErr w:type="spellStart"/>
      <w:r>
        <w:t>ZFŚS</w:t>
      </w:r>
      <w:proofErr w:type="spellEnd"/>
      <w:r>
        <w:t xml:space="preserve">, dokonuje się nie rzadziej niż raz w roku kalendarzowym, do </w:t>
      </w:r>
      <w:r w:rsidRPr="00420FE4">
        <w:rPr>
          <w:b/>
          <w:bCs/>
        </w:rPr>
        <w:t>końca kwietnia każdego roku,</w:t>
      </w:r>
    </w:p>
    <w:p w14:paraId="4071107F" w14:textId="77777777" w:rsidR="00420FE4" w:rsidRDefault="00420FE4" w:rsidP="00420FE4">
      <w:r>
        <w:t>w celu ustalenia niezbędności ich dalszego przechowywania. Przegląd, w razie potrzeby może być</w:t>
      </w:r>
    </w:p>
    <w:p w14:paraId="4C92AB62" w14:textId="77777777" w:rsidR="00420FE4" w:rsidRDefault="00420FE4" w:rsidP="00420FE4">
      <w:r>
        <w:t>dokonywany częściej.</w:t>
      </w:r>
    </w:p>
    <w:p w14:paraId="31C5A0E0" w14:textId="117D2B60" w:rsidR="00420FE4" w:rsidRDefault="00420FE4" w:rsidP="00420FE4">
      <w:r>
        <w:t>§ 4. Przegląd, o którym mowa w § 3 dokonywany jest przez zespół w składzie: dwóch  członków</w:t>
      </w:r>
    </w:p>
    <w:p w14:paraId="20817BAF" w14:textId="01E8427C" w:rsidR="00420FE4" w:rsidRDefault="00420FE4" w:rsidP="00420FE4">
      <w:r>
        <w:t>Komisji Świadczeń Socjalnych, który posiada upoważnienie do przeglądu danych wrażliwych oraz pracownika prowadzącego sprawy zakładowego funduszu świadczeń socjalnych w Urzędzie Gminy, którzy zobowiązani są do przestrzegania tajemnic prawnie chronionych w zakresie rozpatrywanych osób uprawnionych do korzystania z zakładowego funduszu świadczeń socjalnych oraz ochrony danych osobowych zgodnie z obowiązującymi w tym zakresie przepisami prawa.</w:t>
      </w:r>
    </w:p>
    <w:p w14:paraId="2272A472" w14:textId="77777777" w:rsidR="00420FE4" w:rsidRDefault="00420FE4" w:rsidP="00420FE4">
      <w:r>
        <w:t>§ 5. Z przeprowadzonego przeglądu, o którym mowa w § 3 sporządza się protokół, którego wzór</w:t>
      </w:r>
    </w:p>
    <w:p w14:paraId="231B61E9" w14:textId="77777777" w:rsidR="00420FE4" w:rsidRDefault="00420FE4" w:rsidP="00420FE4">
      <w:r>
        <w:t>stanowi załącznik do Procedury.</w:t>
      </w:r>
    </w:p>
    <w:p w14:paraId="6C87FFD5" w14:textId="77777777" w:rsidR="00420FE4" w:rsidRDefault="00420FE4" w:rsidP="00420FE4">
      <w:r>
        <w:t>§ 6. Okres przechowywania poszczególnych danych osobowych określa Instrukcja Kancelaryjna,</w:t>
      </w:r>
    </w:p>
    <w:p w14:paraId="6FA3E6D0" w14:textId="0C5E3B0B" w:rsidR="00420FE4" w:rsidRDefault="00420FE4" w:rsidP="00420FE4">
      <w:r>
        <w:t xml:space="preserve">– dokumenty </w:t>
      </w:r>
      <w:proofErr w:type="spellStart"/>
      <w:r>
        <w:t>ZFŚS</w:t>
      </w:r>
      <w:proofErr w:type="spellEnd"/>
      <w:r>
        <w:t xml:space="preserve"> – kategoria B5.</w:t>
      </w:r>
    </w:p>
    <w:p w14:paraId="7DDABBDC" w14:textId="77777777" w:rsidR="00420FE4" w:rsidRDefault="00420FE4" w:rsidP="00420FE4">
      <w:r>
        <w:t>§ 7. W przypadku wątpliwości w zakresie zasadności i celowości oraz wymaganego okresu</w:t>
      </w:r>
    </w:p>
    <w:p w14:paraId="4B65E254" w14:textId="77777777" w:rsidR="00420FE4" w:rsidRDefault="00420FE4" w:rsidP="00420FE4">
      <w:r>
        <w:t>przechowywania poszczególnych danych osobowych zespół dokonujący przeglądu zobowiązany jest</w:t>
      </w:r>
    </w:p>
    <w:p w14:paraId="1EA890A7" w14:textId="77777777" w:rsidR="00420FE4" w:rsidRDefault="00420FE4" w:rsidP="00420FE4">
      <w:r>
        <w:t>uzyskać opinię prawną w sprawie.</w:t>
      </w:r>
    </w:p>
    <w:p w14:paraId="43C20BDE" w14:textId="77777777" w:rsidR="00420FE4" w:rsidRDefault="00420FE4" w:rsidP="00420FE4">
      <w:r>
        <w:t>§ 8. Dokumenty znajdujące się w Wydziale Księgowości, niezbędne do wypłaty świadczeń oraz</w:t>
      </w:r>
    </w:p>
    <w:p w14:paraId="064E1C25" w14:textId="77777777" w:rsidR="00420FE4" w:rsidRDefault="00420FE4" w:rsidP="00420FE4">
      <w:r>
        <w:t>celów dowodowych przy kontroli Urzędu Skarbowego, przechowywane są zgodnie z zasadami</w:t>
      </w:r>
    </w:p>
    <w:p w14:paraId="7D9A5868" w14:textId="55C7443B" w:rsidR="00420FE4" w:rsidRDefault="00420FE4" w:rsidP="00420FE4">
      <w:r>
        <w:t>archiwizacji dokumentów księgowych.</w:t>
      </w:r>
    </w:p>
    <w:p w14:paraId="253E8AFD" w14:textId="77777777" w:rsidR="00420FE4" w:rsidRDefault="00420FE4" w:rsidP="00420FE4">
      <w:r>
        <w:t>§ 9. Pracodawca usuwa dane osobowe, których dalsze przechowywanie jest zbędne do realizacji</w:t>
      </w:r>
    </w:p>
    <w:p w14:paraId="6B66D377" w14:textId="77777777" w:rsidR="00420FE4" w:rsidRDefault="00420FE4" w:rsidP="00420FE4">
      <w:r>
        <w:t>celów, dla których zostały one zebrane, w sposób uniemożliwiający ich ponowne odczytanie oraz</w:t>
      </w:r>
    </w:p>
    <w:p w14:paraId="62CB67FA" w14:textId="77777777" w:rsidR="00420FE4" w:rsidRDefault="00420FE4" w:rsidP="00420FE4">
      <w:r>
        <w:lastRenderedPageBreak/>
        <w:t>zapewniający zachowanie poufności, w szczególności:</w:t>
      </w:r>
    </w:p>
    <w:p w14:paraId="3060C374" w14:textId="77777777" w:rsidR="00420FE4" w:rsidRDefault="00420FE4" w:rsidP="00420FE4">
      <w:r>
        <w:t>1) dane przesłane na pocztę elektroniczną, po wydrukowaniu zostają natychmiast usunięte z systemu;</w:t>
      </w:r>
    </w:p>
    <w:p w14:paraId="0B37069F" w14:textId="77777777" w:rsidR="00420FE4" w:rsidRDefault="00420FE4" w:rsidP="00420FE4">
      <w:r>
        <w:t>2) dane zapisane na nośnikach papierowych (dokumenty), zostają zniszczone w sposób</w:t>
      </w:r>
    </w:p>
    <w:p w14:paraId="5174349F" w14:textId="28F9BBD1" w:rsidR="00B1705E" w:rsidRDefault="00420FE4" w:rsidP="00420FE4">
      <w:r>
        <w:t>uniemożliwiający ich odczytanie ( w niszczarce)</w:t>
      </w:r>
    </w:p>
    <w:p w14:paraId="13B5BCB0" w14:textId="77777777" w:rsidR="00420FE4" w:rsidRDefault="00420FE4" w:rsidP="00420FE4"/>
    <w:p w14:paraId="5EE33EF3" w14:textId="77777777" w:rsidR="00420FE4" w:rsidRPr="00420FE4" w:rsidRDefault="00420FE4" w:rsidP="00420FE4">
      <w:pPr>
        <w:rPr>
          <w:b/>
          <w:bCs/>
        </w:rPr>
      </w:pPr>
      <w:r w:rsidRPr="00420FE4">
        <w:rPr>
          <w:b/>
          <w:bCs/>
        </w:rPr>
        <w:t>Załącznik do Procedury</w:t>
      </w:r>
    </w:p>
    <w:p w14:paraId="4EF2D7AE" w14:textId="77777777" w:rsidR="00420FE4" w:rsidRDefault="00420FE4" w:rsidP="00420FE4">
      <w:pPr>
        <w:jc w:val="center"/>
      </w:pPr>
      <w:r>
        <w:t>PROTOKÓŁ</w:t>
      </w:r>
    </w:p>
    <w:p w14:paraId="5548FB29" w14:textId="77777777" w:rsidR="00420FE4" w:rsidRDefault="00420FE4" w:rsidP="00420FE4">
      <w:pPr>
        <w:jc w:val="center"/>
      </w:pPr>
      <w:r>
        <w:t>przeglądu danych osobowych przetwarzanych w związku z gospodarowaniem środkami</w:t>
      </w:r>
    </w:p>
    <w:p w14:paraId="6BD842A3" w14:textId="59146D1A" w:rsidR="00420FE4" w:rsidRDefault="00420FE4" w:rsidP="00420FE4">
      <w:r>
        <w:t xml:space="preserve">z </w:t>
      </w:r>
      <w:proofErr w:type="spellStart"/>
      <w:r>
        <w:t>ZFŚS</w:t>
      </w:r>
      <w:proofErr w:type="spellEnd"/>
      <w:r>
        <w:t xml:space="preserve"> w Urzędzie Gminy w Budrach. </w:t>
      </w:r>
    </w:p>
    <w:p w14:paraId="628152E3" w14:textId="77777777" w:rsidR="00420FE4" w:rsidRDefault="00420FE4" w:rsidP="00420FE4">
      <w:r>
        <w:t>1. Dnia ...................., godz. .................... Komisja w składzie:</w:t>
      </w:r>
    </w:p>
    <w:p w14:paraId="1655A90E" w14:textId="77777777" w:rsidR="00420FE4" w:rsidRDefault="00420FE4" w:rsidP="00420FE4">
      <w:r>
        <w:t>1) ………………………………………………………….</w:t>
      </w:r>
    </w:p>
    <w:p w14:paraId="6F4348B6" w14:textId="77777777" w:rsidR="00420FE4" w:rsidRDefault="00420FE4" w:rsidP="00420FE4">
      <w:r>
        <w:t>2) ………………………………………………………….</w:t>
      </w:r>
    </w:p>
    <w:p w14:paraId="03496B07" w14:textId="77777777" w:rsidR="00420FE4" w:rsidRDefault="00420FE4" w:rsidP="00420FE4">
      <w:r>
        <w:t>3) ………………………………………………………….</w:t>
      </w:r>
    </w:p>
    <w:p w14:paraId="4579D526" w14:textId="77777777" w:rsidR="00420FE4" w:rsidRDefault="00420FE4" w:rsidP="00420FE4"/>
    <w:p w14:paraId="678B2B2C" w14:textId="6206E105" w:rsidR="00420FE4" w:rsidRDefault="00420FE4" w:rsidP="00420FE4">
      <w:r>
        <w:t xml:space="preserve">dokonała przeglądu dokumentów i danych, zgromadzonych w związku z gospodarowaniem środkami z </w:t>
      </w:r>
      <w:proofErr w:type="spellStart"/>
      <w:r>
        <w:t>ZFŚS</w:t>
      </w:r>
      <w:proofErr w:type="spellEnd"/>
      <w:r>
        <w:t xml:space="preserve"> w Urzędzie Gminy w Budrach.</w:t>
      </w:r>
    </w:p>
    <w:p w14:paraId="7695A2D6" w14:textId="618097F9" w:rsidR="00420FE4" w:rsidRDefault="00420FE4" w:rsidP="00420FE4">
      <w:r>
        <w:t xml:space="preserve">2. Przegląd obejmował dane otrzymane w ramach </w:t>
      </w:r>
      <w:proofErr w:type="spellStart"/>
      <w:r>
        <w:t>ZFŚS</w:t>
      </w:r>
      <w:proofErr w:type="spellEnd"/>
      <w:r>
        <w:t xml:space="preserve"> w postaci wniosków wraz z załącznikami, oświadczeń oraz zaświadczeń, za okres ……………………………….</w:t>
      </w:r>
    </w:p>
    <w:p w14:paraId="6594D89C" w14:textId="77777777" w:rsidR="00420FE4" w:rsidRDefault="00420FE4" w:rsidP="00420FE4">
      <w:r>
        <w:t>3. W związku z dokonanym przeglądem postanowiono, że do dnia .................... zostaną</w:t>
      </w:r>
    </w:p>
    <w:p w14:paraId="1A46D608" w14:textId="77777777" w:rsidR="00420FE4" w:rsidRDefault="00420FE4" w:rsidP="00420FE4">
      <w:r>
        <w:t>usunięte następujące dane:</w:t>
      </w:r>
    </w:p>
    <w:p w14:paraId="2A8D9FF6" w14:textId="77777777" w:rsidR="00420FE4" w:rsidRDefault="00420FE4" w:rsidP="00420FE4">
      <w:r>
        <w:t>- ……………………………</w:t>
      </w:r>
    </w:p>
    <w:p w14:paraId="163E7CE8" w14:textId="77777777" w:rsidR="00420FE4" w:rsidRDefault="00420FE4" w:rsidP="00420FE4">
      <w:r>
        <w:t>- ……………………………</w:t>
      </w:r>
    </w:p>
    <w:p w14:paraId="764A9044" w14:textId="77777777" w:rsidR="00420FE4" w:rsidRDefault="00420FE4" w:rsidP="00420FE4">
      <w:r>
        <w:t>- ……………………………</w:t>
      </w:r>
    </w:p>
    <w:p w14:paraId="258D858E" w14:textId="77777777" w:rsidR="00420FE4" w:rsidRDefault="00420FE4" w:rsidP="00420FE4">
      <w:pPr>
        <w:jc w:val="right"/>
      </w:pPr>
      <w:r>
        <w:t>1. ……………………………………………</w:t>
      </w:r>
    </w:p>
    <w:p w14:paraId="41494E03" w14:textId="77777777" w:rsidR="00420FE4" w:rsidRDefault="00420FE4" w:rsidP="00420FE4">
      <w:pPr>
        <w:jc w:val="right"/>
      </w:pPr>
      <w:r>
        <w:t>2. ……………………………………………</w:t>
      </w:r>
    </w:p>
    <w:p w14:paraId="3442901F" w14:textId="77777777" w:rsidR="00420FE4" w:rsidRDefault="00420FE4" w:rsidP="00420FE4">
      <w:pPr>
        <w:jc w:val="right"/>
      </w:pPr>
      <w:r>
        <w:t>3. ……………………………………………</w:t>
      </w:r>
    </w:p>
    <w:p w14:paraId="2EA5D6CB" w14:textId="26F85D30" w:rsidR="00420FE4" w:rsidRDefault="00420FE4" w:rsidP="00420FE4">
      <w:pPr>
        <w:jc w:val="right"/>
      </w:pPr>
      <w:r>
        <w:t>(podpisy członków komisji)</w:t>
      </w:r>
    </w:p>
    <w:sectPr w:rsidR="00420FE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B3A1F" w14:textId="77777777" w:rsidR="00A91597" w:rsidRDefault="00A91597" w:rsidP="00A91597">
      <w:pPr>
        <w:spacing w:after="0" w:line="240" w:lineRule="auto"/>
      </w:pPr>
      <w:r>
        <w:separator/>
      </w:r>
    </w:p>
  </w:endnote>
  <w:endnote w:type="continuationSeparator" w:id="0">
    <w:p w14:paraId="5C56C0C7" w14:textId="77777777" w:rsidR="00A91597" w:rsidRDefault="00A91597" w:rsidP="00A91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1DBC8" w14:textId="77777777" w:rsidR="00A91597" w:rsidRDefault="00A91597" w:rsidP="00A91597">
      <w:pPr>
        <w:spacing w:after="0" w:line="240" w:lineRule="auto"/>
      </w:pPr>
      <w:r>
        <w:separator/>
      </w:r>
    </w:p>
  </w:footnote>
  <w:footnote w:type="continuationSeparator" w:id="0">
    <w:p w14:paraId="64D0EB30" w14:textId="77777777" w:rsidR="00A91597" w:rsidRDefault="00A91597" w:rsidP="00A91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9980F" w14:textId="4947DC3F" w:rsidR="00A91597" w:rsidRDefault="00A91597" w:rsidP="00A91597">
    <w:pPr>
      <w:pStyle w:val="Nagwek"/>
      <w:jc w:val="right"/>
    </w:pPr>
    <w:r>
      <w:t>Załącznik nr 13 do regulaminu ZFŚS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FE4"/>
    <w:rsid w:val="00420FE4"/>
    <w:rsid w:val="00A91597"/>
    <w:rsid w:val="00A95509"/>
    <w:rsid w:val="00B1705E"/>
    <w:rsid w:val="00E9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B82F2"/>
  <w15:chartTrackingRefBased/>
  <w15:docId w15:val="{93C80EB0-C075-4A97-A871-E8FA3727C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15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1597"/>
  </w:style>
  <w:style w:type="paragraph" w:styleId="Stopka">
    <w:name w:val="footer"/>
    <w:basedOn w:val="Normalny"/>
    <w:link w:val="StopkaZnak"/>
    <w:uiPriority w:val="99"/>
    <w:unhideWhenUsed/>
    <w:rsid w:val="00A915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1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493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Kowalewska</dc:creator>
  <cp:keywords/>
  <dc:description/>
  <cp:lastModifiedBy>Anna Kowalewska</cp:lastModifiedBy>
  <cp:revision>3</cp:revision>
  <cp:lastPrinted>2024-02-09T12:15:00Z</cp:lastPrinted>
  <dcterms:created xsi:type="dcterms:W3CDTF">2024-01-22T11:44:00Z</dcterms:created>
  <dcterms:modified xsi:type="dcterms:W3CDTF">2024-02-09T12:15:00Z</dcterms:modified>
</cp:coreProperties>
</file>