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1CF4C" w14:textId="77777777" w:rsidR="004706CF" w:rsidRPr="00C95483" w:rsidRDefault="004706CF" w:rsidP="004706CF">
      <w:pPr>
        <w:keepNext/>
        <w:spacing w:after="0" w:line="240" w:lineRule="auto"/>
        <w:ind w:left="6521"/>
        <w:rPr>
          <w:rFonts w:ascii="Times New Roman" w:hAnsi="Times New Roman" w:cs="Times New Roman"/>
          <w:i/>
        </w:rPr>
      </w:pPr>
      <w:r w:rsidRPr="00C95483">
        <w:rPr>
          <w:rFonts w:ascii="Times New Roman" w:hAnsi="Times New Roman" w:cs="Times New Roman"/>
          <w:i/>
        </w:rPr>
        <w:t>Załącznik nr 1</w:t>
      </w:r>
    </w:p>
    <w:p w14:paraId="3A4A53C0" w14:textId="77777777" w:rsidR="004706CF" w:rsidRPr="00C95483" w:rsidRDefault="004706CF" w:rsidP="004706CF">
      <w:pPr>
        <w:keepNext/>
        <w:spacing w:after="0" w:line="240" w:lineRule="auto"/>
        <w:ind w:left="6521"/>
        <w:rPr>
          <w:rFonts w:ascii="Times New Roman" w:hAnsi="Times New Roman" w:cs="Times New Roman"/>
          <w:i/>
        </w:rPr>
      </w:pPr>
      <w:r w:rsidRPr="00C95483">
        <w:rPr>
          <w:rFonts w:ascii="Times New Roman" w:hAnsi="Times New Roman" w:cs="Times New Roman"/>
          <w:i/>
        </w:rPr>
        <w:t xml:space="preserve">do Zarządzenia Nr </w:t>
      </w:r>
      <w:r>
        <w:rPr>
          <w:rFonts w:ascii="Times New Roman" w:hAnsi="Times New Roman" w:cs="Times New Roman"/>
          <w:i/>
        </w:rPr>
        <w:t>7/2024</w:t>
      </w:r>
    </w:p>
    <w:p w14:paraId="507BCEFB" w14:textId="77777777" w:rsidR="004706CF" w:rsidRPr="00C95483" w:rsidRDefault="004706CF" w:rsidP="004706CF">
      <w:pPr>
        <w:keepNext/>
        <w:spacing w:after="0" w:line="240" w:lineRule="auto"/>
        <w:ind w:left="6521"/>
        <w:rPr>
          <w:rFonts w:ascii="Times New Roman" w:hAnsi="Times New Roman" w:cs="Times New Roman"/>
          <w:i/>
        </w:rPr>
      </w:pPr>
      <w:r w:rsidRPr="00C95483">
        <w:rPr>
          <w:rFonts w:ascii="Times New Roman" w:hAnsi="Times New Roman" w:cs="Times New Roman"/>
          <w:i/>
        </w:rPr>
        <w:t>Wójta Gminy Budry</w:t>
      </w:r>
    </w:p>
    <w:p w14:paraId="38C0520B" w14:textId="77777777" w:rsidR="004706CF" w:rsidRPr="00C95483" w:rsidRDefault="004706CF" w:rsidP="004706CF">
      <w:pPr>
        <w:keepNext/>
        <w:spacing w:after="0" w:line="240" w:lineRule="auto"/>
        <w:ind w:left="6521"/>
        <w:rPr>
          <w:rFonts w:ascii="Times New Roman" w:hAnsi="Times New Roman" w:cs="Times New Roman"/>
          <w:i/>
        </w:rPr>
      </w:pPr>
      <w:r w:rsidRPr="00C95483">
        <w:rPr>
          <w:rFonts w:ascii="Times New Roman" w:hAnsi="Times New Roman" w:cs="Times New Roman"/>
          <w:i/>
        </w:rPr>
        <w:t xml:space="preserve"> z dnia</w:t>
      </w:r>
      <w:r>
        <w:rPr>
          <w:rFonts w:ascii="Times New Roman" w:hAnsi="Times New Roman" w:cs="Times New Roman"/>
          <w:i/>
        </w:rPr>
        <w:t xml:space="preserve"> 22 stycznia 2024</w:t>
      </w:r>
      <w:r w:rsidRPr="00C95483">
        <w:rPr>
          <w:rFonts w:ascii="Times New Roman" w:hAnsi="Times New Roman" w:cs="Times New Roman"/>
          <w:i/>
        </w:rPr>
        <w:t xml:space="preserve"> r.</w:t>
      </w:r>
    </w:p>
    <w:p w14:paraId="45184830" w14:textId="77777777" w:rsidR="004706CF" w:rsidRPr="00C95483" w:rsidRDefault="004706CF" w:rsidP="004706CF">
      <w:pPr>
        <w:keepNext/>
        <w:spacing w:after="0" w:line="240" w:lineRule="auto"/>
        <w:ind w:left="7088"/>
        <w:rPr>
          <w:rFonts w:ascii="Times New Roman" w:hAnsi="Times New Roman" w:cs="Times New Roman"/>
          <w:i/>
          <w:color w:val="F2F2F2" w:themeColor="background1" w:themeShade="F2"/>
        </w:rPr>
      </w:pPr>
    </w:p>
    <w:p w14:paraId="4428F852" w14:textId="77777777" w:rsidR="004706CF" w:rsidRPr="00C95483" w:rsidRDefault="004706CF" w:rsidP="004706CF">
      <w:pPr>
        <w:rPr>
          <w:rFonts w:ascii="Times New Roman" w:hAnsi="Times New Roman" w:cs="Times New Roman"/>
          <w:i/>
        </w:rPr>
      </w:pPr>
    </w:p>
    <w:p w14:paraId="72CB2E4A" w14:textId="77777777" w:rsidR="004706CF" w:rsidRPr="00C95483" w:rsidRDefault="004706CF" w:rsidP="004706CF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95483">
        <w:rPr>
          <w:rFonts w:ascii="Times New Roman" w:hAnsi="Times New Roman" w:cs="Times New Roman"/>
          <w:b/>
          <w:bCs/>
        </w:rPr>
        <w:t>PLAN KONTROLI</w:t>
      </w:r>
    </w:p>
    <w:p w14:paraId="77BBB82D" w14:textId="77777777" w:rsidR="004706CF" w:rsidRPr="00C95483" w:rsidRDefault="004706CF" w:rsidP="004706CF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95483">
        <w:rPr>
          <w:rFonts w:ascii="Times New Roman" w:hAnsi="Times New Roman" w:cs="Times New Roman"/>
          <w:b/>
          <w:bCs/>
        </w:rPr>
        <w:t>Zbiorników bezodpływowych (szamb) i przydomowych oczyszczalni ścieków w gminie Budry</w:t>
      </w:r>
    </w:p>
    <w:p w14:paraId="77959ABE" w14:textId="77777777" w:rsidR="004706CF" w:rsidRPr="00C95483" w:rsidRDefault="004706CF" w:rsidP="004706CF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3"/>
        <w:gridCol w:w="3684"/>
        <w:gridCol w:w="2409"/>
        <w:gridCol w:w="2404"/>
      </w:tblGrid>
      <w:tr w:rsidR="004706CF" w:rsidRPr="00C95483" w14:paraId="6E89ABDF" w14:textId="77777777" w:rsidTr="006247B7">
        <w:tc>
          <w:tcPr>
            <w:tcW w:w="563" w:type="dxa"/>
          </w:tcPr>
          <w:p w14:paraId="415E69BA" w14:textId="77777777" w:rsidR="004706CF" w:rsidRPr="00C95483" w:rsidRDefault="004706CF" w:rsidP="006247B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54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685" w:type="dxa"/>
          </w:tcPr>
          <w:p w14:paraId="5E0AE467" w14:textId="77777777" w:rsidR="004706CF" w:rsidRPr="00C95483" w:rsidRDefault="004706CF" w:rsidP="006247B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54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Wykaz podmiotów</w:t>
            </w:r>
          </w:p>
        </w:tc>
        <w:tc>
          <w:tcPr>
            <w:tcW w:w="2409" w:type="dxa"/>
          </w:tcPr>
          <w:p w14:paraId="62E92978" w14:textId="77777777" w:rsidR="004706CF" w:rsidRPr="00C95483" w:rsidRDefault="004706CF" w:rsidP="006247B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54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Kontrolujący</w:t>
            </w:r>
          </w:p>
        </w:tc>
        <w:tc>
          <w:tcPr>
            <w:tcW w:w="2405" w:type="dxa"/>
          </w:tcPr>
          <w:p w14:paraId="25E8C992" w14:textId="77777777" w:rsidR="004706CF" w:rsidRPr="00C95483" w:rsidRDefault="004706CF" w:rsidP="006247B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54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Termin kontroli</w:t>
            </w:r>
          </w:p>
        </w:tc>
      </w:tr>
      <w:tr w:rsidR="004706CF" w:rsidRPr="00C95483" w14:paraId="27D95889" w14:textId="77777777" w:rsidTr="006247B7">
        <w:tc>
          <w:tcPr>
            <w:tcW w:w="563" w:type="dxa"/>
          </w:tcPr>
          <w:p w14:paraId="32936EF1" w14:textId="77777777" w:rsidR="004706CF" w:rsidRPr="00C95483" w:rsidRDefault="004706CF" w:rsidP="004706CF">
            <w:pPr>
              <w:pStyle w:val="Akapitzlist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14:paraId="5D13E0CD" w14:textId="77777777" w:rsidR="004706CF" w:rsidRPr="00C95483" w:rsidRDefault="004706CF" w:rsidP="00624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483">
              <w:rPr>
                <w:rFonts w:ascii="Times New Roman" w:hAnsi="Times New Roman" w:cs="Times New Roman"/>
                <w:sz w:val="20"/>
                <w:szCs w:val="20"/>
              </w:rPr>
              <w:t>Właściciele nieruchomości położonych na terenie miejscowości:</w:t>
            </w:r>
          </w:p>
          <w:p w14:paraId="5EA3FCBA" w14:textId="77777777" w:rsidR="004706CF" w:rsidRPr="00C95483" w:rsidRDefault="004706CF" w:rsidP="004706CF">
            <w:pPr>
              <w:pStyle w:val="Akapitzlist"/>
              <w:numPr>
                <w:ilvl w:val="0"/>
                <w:numId w:val="2"/>
              </w:numPr>
              <w:ind w:left="458"/>
              <w:rPr>
                <w:rFonts w:ascii="Times New Roman" w:hAnsi="Times New Roman" w:cs="Times New Roman"/>
                <w:sz w:val="20"/>
                <w:szCs w:val="20"/>
              </w:rPr>
            </w:pPr>
            <w:r w:rsidRPr="00C95483">
              <w:rPr>
                <w:rFonts w:ascii="Times New Roman" w:hAnsi="Times New Roman" w:cs="Times New Roman"/>
                <w:sz w:val="20"/>
                <w:szCs w:val="20"/>
              </w:rPr>
              <w:t>Brzozówko,</w:t>
            </w:r>
          </w:p>
          <w:p w14:paraId="542346C2" w14:textId="77777777" w:rsidR="004706CF" w:rsidRPr="00C95483" w:rsidRDefault="004706CF" w:rsidP="004706CF">
            <w:pPr>
              <w:pStyle w:val="Akapitzlist"/>
              <w:numPr>
                <w:ilvl w:val="0"/>
                <w:numId w:val="2"/>
              </w:numPr>
              <w:ind w:left="458"/>
              <w:rPr>
                <w:rFonts w:ascii="Times New Roman" w:hAnsi="Times New Roman" w:cs="Times New Roman"/>
                <w:sz w:val="20"/>
                <w:szCs w:val="20"/>
              </w:rPr>
            </w:pPr>
            <w:r w:rsidRPr="00C95483">
              <w:rPr>
                <w:rFonts w:ascii="Times New Roman" w:hAnsi="Times New Roman" w:cs="Times New Roman"/>
                <w:sz w:val="20"/>
                <w:szCs w:val="20"/>
              </w:rPr>
              <w:t xml:space="preserve">Budry, </w:t>
            </w:r>
          </w:p>
          <w:p w14:paraId="685E5C7D" w14:textId="77777777" w:rsidR="004706CF" w:rsidRPr="00C95483" w:rsidRDefault="004706CF" w:rsidP="004706CF">
            <w:pPr>
              <w:pStyle w:val="Akapitzlist"/>
              <w:numPr>
                <w:ilvl w:val="0"/>
                <w:numId w:val="2"/>
              </w:numPr>
              <w:ind w:left="458"/>
              <w:rPr>
                <w:rFonts w:ascii="Times New Roman" w:hAnsi="Times New Roman" w:cs="Times New Roman"/>
                <w:sz w:val="20"/>
                <w:szCs w:val="20"/>
              </w:rPr>
            </w:pPr>
            <w:r w:rsidRPr="00C95483">
              <w:rPr>
                <w:rFonts w:ascii="Times New Roman" w:hAnsi="Times New Roman" w:cs="Times New Roman"/>
                <w:sz w:val="20"/>
                <w:szCs w:val="20"/>
              </w:rPr>
              <w:t xml:space="preserve">Bogumiły, </w:t>
            </w:r>
          </w:p>
          <w:p w14:paraId="070F035A" w14:textId="77777777" w:rsidR="004706CF" w:rsidRPr="00C95483" w:rsidRDefault="004706CF" w:rsidP="004706CF">
            <w:pPr>
              <w:pStyle w:val="Akapitzlist"/>
              <w:numPr>
                <w:ilvl w:val="0"/>
                <w:numId w:val="2"/>
              </w:numPr>
              <w:ind w:left="458"/>
              <w:rPr>
                <w:rFonts w:ascii="Times New Roman" w:hAnsi="Times New Roman" w:cs="Times New Roman"/>
                <w:sz w:val="20"/>
                <w:szCs w:val="20"/>
              </w:rPr>
            </w:pPr>
            <w:r w:rsidRPr="00C95483">
              <w:rPr>
                <w:rFonts w:ascii="Times New Roman" w:hAnsi="Times New Roman" w:cs="Times New Roman"/>
                <w:sz w:val="20"/>
                <w:szCs w:val="20"/>
              </w:rPr>
              <w:t>Dowiaty,</w:t>
            </w:r>
          </w:p>
          <w:p w14:paraId="6600424C" w14:textId="77777777" w:rsidR="004706CF" w:rsidRPr="00C95483" w:rsidRDefault="004706CF" w:rsidP="004706CF">
            <w:pPr>
              <w:pStyle w:val="Akapitzlist"/>
              <w:numPr>
                <w:ilvl w:val="0"/>
                <w:numId w:val="2"/>
              </w:numPr>
              <w:ind w:left="458"/>
              <w:rPr>
                <w:rFonts w:ascii="Times New Roman" w:hAnsi="Times New Roman" w:cs="Times New Roman"/>
                <w:sz w:val="20"/>
                <w:szCs w:val="20"/>
              </w:rPr>
            </w:pPr>
            <w:r w:rsidRPr="00C95483">
              <w:rPr>
                <w:rFonts w:ascii="Times New Roman" w:hAnsi="Times New Roman" w:cs="Times New Roman"/>
                <w:sz w:val="20"/>
                <w:szCs w:val="20"/>
              </w:rPr>
              <w:t>Budzewo</w:t>
            </w:r>
          </w:p>
          <w:p w14:paraId="32FC5D10" w14:textId="77777777" w:rsidR="004706CF" w:rsidRPr="00C95483" w:rsidRDefault="004706CF" w:rsidP="004706CF">
            <w:pPr>
              <w:pStyle w:val="Akapitzlist"/>
              <w:numPr>
                <w:ilvl w:val="0"/>
                <w:numId w:val="2"/>
              </w:numPr>
              <w:ind w:left="458"/>
              <w:rPr>
                <w:rFonts w:ascii="Times New Roman" w:hAnsi="Times New Roman" w:cs="Times New Roman"/>
                <w:sz w:val="20"/>
                <w:szCs w:val="20"/>
              </w:rPr>
            </w:pPr>
            <w:r w:rsidRPr="00C95483">
              <w:rPr>
                <w:rFonts w:ascii="Times New Roman" w:hAnsi="Times New Roman" w:cs="Times New Roman"/>
                <w:sz w:val="20"/>
                <w:szCs w:val="20"/>
              </w:rPr>
              <w:t xml:space="preserve">Zabrost Wielki, </w:t>
            </w:r>
          </w:p>
          <w:p w14:paraId="168B0788" w14:textId="77777777" w:rsidR="004706CF" w:rsidRPr="00C95483" w:rsidRDefault="004706CF" w:rsidP="004706CF">
            <w:pPr>
              <w:pStyle w:val="Akapitzlist"/>
              <w:numPr>
                <w:ilvl w:val="0"/>
                <w:numId w:val="2"/>
              </w:numPr>
              <w:ind w:left="45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5483">
              <w:rPr>
                <w:rFonts w:ascii="Times New Roman" w:hAnsi="Times New Roman" w:cs="Times New Roman"/>
                <w:sz w:val="20"/>
                <w:szCs w:val="20"/>
              </w:rPr>
              <w:t>Skalisze</w:t>
            </w:r>
            <w:proofErr w:type="spellEnd"/>
          </w:p>
          <w:p w14:paraId="6EACA247" w14:textId="77777777" w:rsidR="004706CF" w:rsidRPr="00C95483" w:rsidRDefault="004706CF" w:rsidP="004706CF">
            <w:pPr>
              <w:pStyle w:val="Akapitzlist"/>
              <w:numPr>
                <w:ilvl w:val="0"/>
                <w:numId w:val="2"/>
              </w:numPr>
              <w:ind w:left="458"/>
              <w:rPr>
                <w:rFonts w:ascii="Times New Roman" w:hAnsi="Times New Roman" w:cs="Times New Roman"/>
                <w:sz w:val="20"/>
                <w:szCs w:val="20"/>
              </w:rPr>
            </w:pPr>
            <w:r w:rsidRPr="00C95483">
              <w:rPr>
                <w:rFonts w:ascii="Times New Roman" w:hAnsi="Times New Roman" w:cs="Times New Roman"/>
                <w:sz w:val="20"/>
                <w:szCs w:val="20"/>
              </w:rPr>
              <w:t>Góry,</w:t>
            </w:r>
          </w:p>
          <w:p w14:paraId="6FDA6EA2" w14:textId="77777777" w:rsidR="004706CF" w:rsidRPr="00C95483" w:rsidRDefault="004706CF" w:rsidP="004706CF">
            <w:pPr>
              <w:pStyle w:val="Akapitzlist"/>
              <w:numPr>
                <w:ilvl w:val="0"/>
                <w:numId w:val="2"/>
              </w:numPr>
              <w:ind w:left="458"/>
              <w:rPr>
                <w:rFonts w:ascii="Times New Roman" w:hAnsi="Times New Roman" w:cs="Times New Roman"/>
                <w:sz w:val="20"/>
                <w:szCs w:val="20"/>
              </w:rPr>
            </w:pPr>
            <w:r w:rsidRPr="00C95483">
              <w:rPr>
                <w:rFonts w:ascii="Times New Roman" w:hAnsi="Times New Roman" w:cs="Times New Roman"/>
                <w:sz w:val="20"/>
                <w:szCs w:val="20"/>
              </w:rPr>
              <w:t>Grądy Węgorzewskie,</w:t>
            </w:r>
          </w:p>
        </w:tc>
        <w:tc>
          <w:tcPr>
            <w:tcW w:w="2409" w:type="dxa"/>
          </w:tcPr>
          <w:p w14:paraId="29D32BF9" w14:textId="77777777" w:rsidR="004706CF" w:rsidRPr="00C95483" w:rsidRDefault="004706CF" w:rsidP="00624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483">
              <w:rPr>
                <w:rFonts w:ascii="Times New Roman" w:hAnsi="Times New Roman" w:cs="Times New Roman"/>
                <w:sz w:val="20"/>
                <w:szCs w:val="20"/>
              </w:rPr>
              <w:t>Upoważnieni pracownicy</w:t>
            </w:r>
          </w:p>
          <w:p w14:paraId="254AB152" w14:textId="77777777" w:rsidR="004706CF" w:rsidRPr="00C95483" w:rsidRDefault="004706CF" w:rsidP="00624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483">
              <w:rPr>
                <w:rFonts w:ascii="Times New Roman" w:hAnsi="Times New Roman" w:cs="Times New Roman"/>
                <w:sz w:val="20"/>
                <w:szCs w:val="20"/>
              </w:rPr>
              <w:t>Urzędu Gminy w Budrach</w:t>
            </w:r>
          </w:p>
        </w:tc>
        <w:tc>
          <w:tcPr>
            <w:tcW w:w="2405" w:type="dxa"/>
          </w:tcPr>
          <w:p w14:paraId="3D8163AA" w14:textId="77777777" w:rsidR="004706CF" w:rsidRPr="00C95483" w:rsidRDefault="004706CF" w:rsidP="00624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483">
              <w:rPr>
                <w:rFonts w:ascii="Times New Roman" w:hAnsi="Times New Roman" w:cs="Times New Roman"/>
                <w:sz w:val="20"/>
                <w:szCs w:val="20"/>
              </w:rPr>
              <w:t>I kwartał 2024 r.</w:t>
            </w:r>
          </w:p>
        </w:tc>
      </w:tr>
      <w:tr w:rsidR="004706CF" w:rsidRPr="00C95483" w14:paraId="37A2A229" w14:textId="77777777" w:rsidTr="006247B7">
        <w:tc>
          <w:tcPr>
            <w:tcW w:w="563" w:type="dxa"/>
          </w:tcPr>
          <w:p w14:paraId="58264933" w14:textId="77777777" w:rsidR="004706CF" w:rsidRPr="00C95483" w:rsidRDefault="004706CF" w:rsidP="004706CF">
            <w:pPr>
              <w:pStyle w:val="Akapitzlist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14:paraId="4FD303AA" w14:textId="77777777" w:rsidR="004706CF" w:rsidRPr="00C95483" w:rsidRDefault="004706CF" w:rsidP="00624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483">
              <w:rPr>
                <w:rFonts w:ascii="Times New Roman" w:hAnsi="Times New Roman" w:cs="Times New Roman"/>
                <w:sz w:val="20"/>
                <w:szCs w:val="20"/>
              </w:rPr>
              <w:t>Właściciele nieruchomości położonych na terenie miejscowości:</w:t>
            </w:r>
          </w:p>
          <w:p w14:paraId="6D407E4D" w14:textId="77777777" w:rsidR="004706CF" w:rsidRPr="00C95483" w:rsidRDefault="004706CF" w:rsidP="004706CF">
            <w:pPr>
              <w:pStyle w:val="Akapitzlist"/>
              <w:numPr>
                <w:ilvl w:val="0"/>
                <w:numId w:val="3"/>
              </w:numPr>
              <w:ind w:left="458"/>
              <w:rPr>
                <w:rFonts w:ascii="Times New Roman" w:hAnsi="Times New Roman" w:cs="Times New Roman"/>
                <w:sz w:val="20"/>
                <w:szCs w:val="20"/>
              </w:rPr>
            </w:pPr>
            <w:r w:rsidRPr="00C95483">
              <w:rPr>
                <w:rFonts w:ascii="Times New Roman" w:hAnsi="Times New Roman" w:cs="Times New Roman"/>
                <w:sz w:val="20"/>
                <w:szCs w:val="20"/>
              </w:rPr>
              <w:t xml:space="preserve">Olszewo Węgorzewskie, </w:t>
            </w:r>
          </w:p>
          <w:p w14:paraId="5E3A3F3D" w14:textId="77777777" w:rsidR="004706CF" w:rsidRPr="00C95483" w:rsidRDefault="004706CF" w:rsidP="004706CF">
            <w:pPr>
              <w:pStyle w:val="Akapitzlist"/>
              <w:numPr>
                <w:ilvl w:val="0"/>
                <w:numId w:val="3"/>
              </w:numPr>
              <w:ind w:left="458"/>
              <w:rPr>
                <w:rFonts w:ascii="Times New Roman" w:hAnsi="Times New Roman" w:cs="Times New Roman"/>
                <w:sz w:val="20"/>
                <w:szCs w:val="20"/>
              </w:rPr>
            </w:pPr>
            <w:r w:rsidRPr="00C95483">
              <w:rPr>
                <w:rFonts w:ascii="Times New Roman" w:hAnsi="Times New Roman" w:cs="Times New Roman"/>
                <w:sz w:val="20"/>
                <w:szCs w:val="20"/>
              </w:rPr>
              <w:t xml:space="preserve">Maryszki, </w:t>
            </w:r>
          </w:p>
          <w:p w14:paraId="7B98FD52" w14:textId="77777777" w:rsidR="004706CF" w:rsidRPr="00C95483" w:rsidRDefault="004706CF" w:rsidP="004706CF">
            <w:pPr>
              <w:pStyle w:val="Akapitzlist"/>
              <w:numPr>
                <w:ilvl w:val="0"/>
                <w:numId w:val="3"/>
              </w:numPr>
              <w:ind w:left="458"/>
              <w:rPr>
                <w:rFonts w:ascii="Times New Roman" w:hAnsi="Times New Roman" w:cs="Times New Roman"/>
                <w:sz w:val="20"/>
                <w:szCs w:val="20"/>
              </w:rPr>
            </w:pPr>
            <w:r w:rsidRPr="00C95483">
              <w:rPr>
                <w:rFonts w:ascii="Times New Roman" w:hAnsi="Times New Roman" w:cs="Times New Roman"/>
                <w:sz w:val="20"/>
                <w:szCs w:val="20"/>
              </w:rPr>
              <w:t xml:space="preserve">Mniszki, </w:t>
            </w:r>
          </w:p>
          <w:p w14:paraId="373B1DCA" w14:textId="77777777" w:rsidR="004706CF" w:rsidRPr="00C95483" w:rsidRDefault="004706CF" w:rsidP="004706CF">
            <w:pPr>
              <w:pStyle w:val="Akapitzlist"/>
              <w:numPr>
                <w:ilvl w:val="0"/>
                <w:numId w:val="3"/>
              </w:numPr>
              <w:ind w:left="458"/>
              <w:rPr>
                <w:rFonts w:ascii="Times New Roman" w:hAnsi="Times New Roman" w:cs="Times New Roman"/>
                <w:sz w:val="20"/>
                <w:szCs w:val="20"/>
              </w:rPr>
            </w:pPr>
            <w:r w:rsidRPr="00C95483">
              <w:rPr>
                <w:rFonts w:ascii="Times New Roman" w:hAnsi="Times New Roman" w:cs="Times New Roman"/>
                <w:sz w:val="20"/>
                <w:szCs w:val="20"/>
              </w:rPr>
              <w:t>Piotrówko,</w:t>
            </w:r>
          </w:p>
          <w:p w14:paraId="71F2908B" w14:textId="77777777" w:rsidR="004706CF" w:rsidRPr="00C95483" w:rsidRDefault="004706CF" w:rsidP="004706CF">
            <w:pPr>
              <w:pStyle w:val="Akapitzlist"/>
              <w:numPr>
                <w:ilvl w:val="0"/>
                <w:numId w:val="3"/>
              </w:numPr>
              <w:ind w:left="458"/>
              <w:rPr>
                <w:rFonts w:ascii="Times New Roman" w:hAnsi="Times New Roman" w:cs="Times New Roman"/>
                <w:sz w:val="20"/>
                <w:szCs w:val="20"/>
              </w:rPr>
            </w:pPr>
            <w:r w:rsidRPr="00C95483">
              <w:rPr>
                <w:rFonts w:ascii="Times New Roman" w:hAnsi="Times New Roman" w:cs="Times New Roman"/>
                <w:sz w:val="20"/>
                <w:szCs w:val="20"/>
              </w:rPr>
              <w:t>Ołownik,</w:t>
            </w:r>
          </w:p>
          <w:p w14:paraId="01A00D40" w14:textId="77777777" w:rsidR="004706CF" w:rsidRPr="00C95483" w:rsidRDefault="004706CF" w:rsidP="004706CF">
            <w:pPr>
              <w:pStyle w:val="Akapitzlist"/>
              <w:numPr>
                <w:ilvl w:val="0"/>
                <w:numId w:val="3"/>
              </w:numPr>
              <w:ind w:left="458"/>
              <w:rPr>
                <w:rFonts w:ascii="Times New Roman" w:hAnsi="Times New Roman" w:cs="Times New Roman"/>
                <w:sz w:val="20"/>
                <w:szCs w:val="20"/>
              </w:rPr>
            </w:pPr>
            <w:r w:rsidRPr="00C95483">
              <w:rPr>
                <w:rFonts w:ascii="Times New Roman" w:hAnsi="Times New Roman" w:cs="Times New Roman"/>
                <w:sz w:val="20"/>
                <w:szCs w:val="20"/>
              </w:rPr>
              <w:t>Pochwałki,</w:t>
            </w:r>
          </w:p>
          <w:p w14:paraId="74290153" w14:textId="77777777" w:rsidR="004706CF" w:rsidRPr="00C95483" w:rsidRDefault="004706CF" w:rsidP="004706CF">
            <w:pPr>
              <w:pStyle w:val="Akapitzlist"/>
              <w:numPr>
                <w:ilvl w:val="0"/>
                <w:numId w:val="3"/>
              </w:numPr>
              <w:ind w:left="458"/>
              <w:rPr>
                <w:rFonts w:ascii="Times New Roman" w:hAnsi="Times New Roman" w:cs="Times New Roman"/>
                <w:sz w:val="20"/>
                <w:szCs w:val="20"/>
              </w:rPr>
            </w:pPr>
            <w:r w:rsidRPr="00C95483">
              <w:rPr>
                <w:rFonts w:ascii="Times New Roman" w:hAnsi="Times New Roman" w:cs="Times New Roman"/>
                <w:sz w:val="20"/>
                <w:szCs w:val="20"/>
              </w:rPr>
              <w:t>Pawłowo,</w:t>
            </w:r>
          </w:p>
          <w:p w14:paraId="6424CC61" w14:textId="77777777" w:rsidR="004706CF" w:rsidRPr="00C95483" w:rsidRDefault="004706CF" w:rsidP="004706CF">
            <w:pPr>
              <w:pStyle w:val="Akapitzlist"/>
              <w:numPr>
                <w:ilvl w:val="0"/>
                <w:numId w:val="3"/>
              </w:numPr>
              <w:ind w:left="458"/>
              <w:rPr>
                <w:rFonts w:ascii="Times New Roman" w:hAnsi="Times New Roman" w:cs="Times New Roman"/>
                <w:sz w:val="20"/>
                <w:szCs w:val="20"/>
              </w:rPr>
            </w:pPr>
            <w:r w:rsidRPr="00C95483">
              <w:rPr>
                <w:rFonts w:ascii="Times New Roman" w:hAnsi="Times New Roman" w:cs="Times New Roman"/>
                <w:sz w:val="20"/>
                <w:szCs w:val="20"/>
              </w:rPr>
              <w:t>Sobiechy,</w:t>
            </w:r>
          </w:p>
        </w:tc>
        <w:tc>
          <w:tcPr>
            <w:tcW w:w="2409" w:type="dxa"/>
          </w:tcPr>
          <w:p w14:paraId="72C19AF3" w14:textId="77777777" w:rsidR="004706CF" w:rsidRPr="00C95483" w:rsidRDefault="004706CF" w:rsidP="00624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483">
              <w:rPr>
                <w:rFonts w:ascii="Times New Roman" w:hAnsi="Times New Roman" w:cs="Times New Roman"/>
                <w:sz w:val="20"/>
                <w:szCs w:val="20"/>
              </w:rPr>
              <w:t>Upoważnieni pracownicy</w:t>
            </w:r>
          </w:p>
          <w:p w14:paraId="086243D5" w14:textId="77777777" w:rsidR="004706CF" w:rsidRPr="00C95483" w:rsidRDefault="004706CF" w:rsidP="00624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483">
              <w:rPr>
                <w:rFonts w:ascii="Times New Roman" w:hAnsi="Times New Roman" w:cs="Times New Roman"/>
                <w:sz w:val="20"/>
                <w:szCs w:val="20"/>
              </w:rPr>
              <w:t>Urzędu Gminy w Budrach</w:t>
            </w:r>
          </w:p>
        </w:tc>
        <w:tc>
          <w:tcPr>
            <w:tcW w:w="2405" w:type="dxa"/>
          </w:tcPr>
          <w:p w14:paraId="3CD0F70E" w14:textId="77777777" w:rsidR="004706CF" w:rsidRPr="00C95483" w:rsidRDefault="004706CF" w:rsidP="00624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483">
              <w:rPr>
                <w:rFonts w:ascii="Times New Roman" w:hAnsi="Times New Roman" w:cs="Times New Roman"/>
                <w:sz w:val="20"/>
                <w:szCs w:val="20"/>
              </w:rPr>
              <w:t>II kwartał 2024 r.</w:t>
            </w:r>
          </w:p>
        </w:tc>
      </w:tr>
      <w:tr w:rsidR="004706CF" w:rsidRPr="00C95483" w14:paraId="511BFEF9" w14:textId="77777777" w:rsidTr="006247B7">
        <w:tc>
          <w:tcPr>
            <w:tcW w:w="563" w:type="dxa"/>
          </w:tcPr>
          <w:p w14:paraId="7533E312" w14:textId="77777777" w:rsidR="004706CF" w:rsidRPr="00C95483" w:rsidRDefault="004706CF" w:rsidP="004706CF">
            <w:pPr>
              <w:pStyle w:val="Akapitzlist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14:paraId="629B241F" w14:textId="77777777" w:rsidR="004706CF" w:rsidRPr="00C95483" w:rsidRDefault="004706CF" w:rsidP="00624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483">
              <w:rPr>
                <w:rFonts w:ascii="Times New Roman" w:hAnsi="Times New Roman" w:cs="Times New Roman"/>
                <w:sz w:val="20"/>
                <w:szCs w:val="20"/>
              </w:rPr>
              <w:t>Właściciele nieruchomości położonych na terenie miejscowości:</w:t>
            </w:r>
          </w:p>
          <w:p w14:paraId="74C59964" w14:textId="77777777" w:rsidR="004706CF" w:rsidRPr="00C95483" w:rsidRDefault="004706CF" w:rsidP="004706CF">
            <w:pPr>
              <w:pStyle w:val="Akapitzlist"/>
              <w:numPr>
                <w:ilvl w:val="0"/>
                <w:numId w:val="4"/>
              </w:numPr>
              <w:ind w:left="458"/>
              <w:rPr>
                <w:rFonts w:ascii="Times New Roman" w:hAnsi="Times New Roman" w:cs="Times New Roman"/>
                <w:sz w:val="20"/>
                <w:szCs w:val="20"/>
              </w:rPr>
            </w:pPr>
            <w:r w:rsidRPr="00C95483">
              <w:rPr>
                <w:rFonts w:ascii="Times New Roman" w:hAnsi="Times New Roman" w:cs="Times New Roman"/>
                <w:sz w:val="20"/>
                <w:szCs w:val="20"/>
              </w:rPr>
              <w:t>Piłaki Małe,</w:t>
            </w:r>
          </w:p>
          <w:p w14:paraId="5B9A9341" w14:textId="77777777" w:rsidR="004706CF" w:rsidRPr="00C95483" w:rsidRDefault="004706CF" w:rsidP="004706CF">
            <w:pPr>
              <w:pStyle w:val="Akapitzlist"/>
              <w:numPr>
                <w:ilvl w:val="0"/>
                <w:numId w:val="4"/>
              </w:numPr>
              <w:ind w:left="458"/>
              <w:rPr>
                <w:rFonts w:ascii="Times New Roman" w:hAnsi="Times New Roman" w:cs="Times New Roman"/>
                <w:sz w:val="20"/>
                <w:szCs w:val="20"/>
              </w:rPr>
            </w:pPr>
            <w:r w:rsidRPr="00C95483">
              <w:rPr>
                <w:rFonts w:ascii="Times New Roman" w:hAnsi="Times New Roman" w:cs="Times New Roman"/>
                <w:sz w:val="20"/>
                <w:szCs w:val="20"/>
              </w:rPr>
              <w:t xml:space="preserve">Koźlak, </w:t>
            </w:r>
          </w:p>
          <w:p w14:paraId="540FFD41" w14:textId="77777777" w:rsidR="004706CF" w:rsidRPr="00C95483" w:rsidRDefault="004706CF" w:rsidP="004706CF">
            <w:pPr>
              <w:pStyle w:val="Akapitzlist"/>
              <w:numPr>
                <w:ilvl w:val="0"/>
                <w:numId w:val="4"/>
              </w:numPr>
              <w:ind w:left="458"/>
              <w:rPr>
                <w:rFonts w:ascii="Times New Roman" w:hAnsi="Times New Roman" w:cs="Times New Roman"/>
                <w:sz w:val="20"/>
                <w:szCs w:val="20"/>
              </w:rPr>
            </w:pPr>
            <w:r w:rsidRPr="00C95483">
              <w:rPr>
                <w:rFonts w:ascii="Times New Roman" w:hAnsi="Times New Roman" w:cs="Times New Roman"/>
                <w:sz w:val="20"/>
                <w:szCs w:val="20"/>
              </w:rPr>
              <w:t xml:space="preserve">Popioły, </w:t>
            </w:r>
          </w:p>
          <w:p w14:paraId="04737BE3" w14:textId="77777777" w:rsidR="004706CF" w:rsidRPr="00C95483" w:rsidRDefault="004706CF" w:rsidP="004706CF">
            <w:pPr>
              <w:pStyle w:val="Akapitzlist"/>
              <w:numPr>
                <w:ilvl w:val="0"/>
                <w:numId w:val="4"/>
              </w:numPr>
              <w:ind w:left="45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5483">
              <w:rPr>
                <w:rFonts w:ascii="Times New Roman" w:hAnsi="Times New Roman" w:cs="Times New Roman"/>
                <w:sz w:val="20"/>
                <w:szCs w:val="20"/>
              </w:rPr>
              <w:t>Wydutki</w:t>
            </w:r>
            <w:proofErr w:type="spellEnd"/>
            <w:r w:rsidRPr="00C9548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5D645BB3" w14:textId="77777777" w:rsidR="004706CF" w:rsidRPr="00C95483" w:rsidRDefault="004706CF" w:rsidP="004706CF">
            <w:pPr>
              <w:pStyle w:val="Akapitzlist"/>
              <w:numPr>
                <w:ilvl w:val="0"/>
                <w:numId w:val="4"/>
              </w:numPr>
              <w:ind w:left="458"/>
              <w:rPr>
                <w:rFonts w:ascii="Times New Roman" w:hAnsi="Times New Roman" w:cs="Times New Roman"/>
                <w:sz w:val="20"/>
                <w:szCs w:val="20"/>
              </w:rPr>
            </w:pPr>
            <w:r w:rsidRPr="00C95483">
              <w:rPr>
                <w:rFonts w:ascii="Times New Roman" w:hAnsi="Times New Roman" w:cs="Times New Roman"/>
                <w:sz w:val="20"/>
                <w:szCs w:val="20"/>
              </w:rPr>
              <w:t xml:space="preserve">Sąkieły Małe, </w:t>
            </w:r>
          </w:p>
        </w:tc>
        <w:tc>
          <w:tcPr>
            <w:tcW w:w="2409" w:type="dxa"/>
          </w:tcPr>
          <w:p w14:paraId="6E1ED09E" w14:textId="77777777" w:rsidR="004706CF" w:rsidRPr="00C95483" w:rsidRDefault="004706CF" w:rsidP="00624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483">
              <w:rPr>
                <w:rFonts w:ascii="Times New Roman" w:hAnsi="Times New Roman" w:cs="Times New Roman"/>
                <w:sz w:val="20"/>
                <w:szCs w:val="20"/>
              </w:rPr>
              <w:t>Upoważnieni pracownicy</w:t>
            </w:r>
          </w:p>
          <w:p w14:paraId="2F364180" w14:textId="77777777" w:rsidR="004706CF" w:rsidRPr="00C95483" w:rsidRDefault="004706CF" w:rsidP="00624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483">
              <w:rPr>
                <w:rFonts w:ascii="Times New Roman" w:hAnsi="Times New Roman" w:cs="Times New Roman"/>
                <w:sz w:val="20"/>
                <w:szCs w:val="20"/>
              </w:rPr>
              <w:t>Urzędu Gminy w Budrach</w:t>
            </w:r>
          </w:p>
        </w:tc>
        <w:tc>
          <w:tcPr>
            <w:tcW w:w="2405" w:type="dxa"/>
          </w:tcPr>
          <w:p w14:paraId="4F7B87F7" w14:textId="77777777" w:rsidR="004706CF" w:rsidRPr="00C95483" w:rsidRDefault="004706CF" w:rsidP="00624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483">
              <w:rPr>
                <w:rFonts w:ascii="Times New Roman" w:hAnsi="Times New Roman" w:cs="Times New Roman"/>
                <w:sz w:val="20"/>
                <w:szCs w:val="20"/>
              </w:rPr>
              <w:t>III kwartał 2024 r.</w:t>
            </w:r>
          </w:p>
        </w:tc>
      </w:tr>
      <w:tr w:rsidR="004706CF" w:rsidRPr="00C95483" w14:paraId="0D4E5E80" w14:textId="77777777" w:rsidTr="006247B7">
        <w:tc>
          <w:tcPr>
            <w:tcW w:w="563" w:type="dxa"/>
          </w:tcPr>
          <w:p w14:paraId="3A11740B" w14:textId="77777777" w:rsidR="004706CF" w:rsidRPr="00C95483" w:rsidRDefault="004706CF" w:rsidP="004706CF">
            <w:pPr>
              <w:pStyle w:val="Akapitzlist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14:paraId="4A9D9ED1" w14:textId="77777777" w:rsidR="004706CF" w:rsidRPr="00C95483" w:rsidRDefault="004706CF" w:rsidP="00624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483">
              <w:rPr>
                <w:rFonts w:ascii="Times New Roman" w:hAnsi="Times New Roman" w:cs="Times New Roman"/>
                <w:sz w:val="20"/>
                <w:szCs w:val="20"/>
              </w:rPr>
              <w:t>Właściciele nieruchomości położonych na terenie miejscowości:</w:t>
            </w:r>
          </w:p>
          <w:p w14:paraId="1BE28315" w14:textId="77777777" w:rsidR="004706CF" w:rsidRPr="00C95483" w:rsidRDefault="004706CF" w:rsidP="004706CF">
            <w:pPr>
              <w:pStyle w:val="Akapitzlist"/>
              <w:numPr>
                <w:ilvl w:val="0"/>
                <w:numId w:val="5"/>
              </w:numPr>
              <w:ind w:left="458"/>
              <w:rPr>
                <w:rFonts w:ascii="Times New Roman" w:hAnsi="Times New Roman" w:cs="Times New Roman"/>
                <w:sz w:val="20"/>
                <w:szCs w:val="20"/>
              </w:rPr>
            </w:pPr>
            <w:r w:rsidRPr="00C95483">
              <w:rPr>
                <w:rFonts w:ascii="Times New Roman" w:hAnsi="Times New Roman" w:cs="Times New Roman"/>
                <w:sz w:val="20"/>
                <w:szCs w:val="20"/>
              </w:rPr>
              <w:t xml:space="preserve">Wężówko </w:t>
            </w:r>
          </w:p>
          <w:p w14:paraId="5BCB7739" w14:textId="77777777" w:rsidR="004706CF" w:rsidRPr="00C95483" w:rsidRDefault="004706CF" w:rsidP="004706CF">
            <w:pPr>
              <w:pStyle w:val="Akapitzlist"/>
              <w:numPr>
                <w:ilvl w:val="0"/>
                <w:numId w:val="5"/>
              </w:numPr>
              <w:ind w:left="458"/>
              <w:rPr>
                <w:rFonts w:ascii="Times New Roman" w:hAnsi="Times New Roman" w:cs="Times New Roman"/>
                <w:sz w:val="20"/>
                <w:szCs w:val="20"/>
              </w:rPr>
            </w:pPr>
            <w:r w:rsidRPr="00C95483">
              <w:rPr>
                <w:rFonts w:ascii="Times New Roman" w:hAnsi="Times New Roman" w:cs="Times New Roman"/>
                <w:sz w:val="20"/>
                <w:szCs w:val="20"/>
              </w:rPr>
              <w:t xml:space="preserve">Więcki, </w:t>
            </w:r>
          </w:p>
          <w:p w14:paraId="27A9A132" w14:textId="77777777" w:rsidR="004706CF" w:rsidRPr="00C95483" w:rsidRDefault="004706CF" w:rsidP="004706CF">
            <w:pPr>
              <w:pStyle w:val="Akapitzlist"/>
              <w:numPr>
                <w:ilvl w:val="0"/>
                <w:numId w:val="5"/>
              </w:numPr>
              <w:ind w:left="458"/>
              <w:rPr>
                <w:rFonts w:ascii="Times New Roman" w:hAnsi="Times New Roman" w:cs="Times New Roman"/>
                <w:sz w:val="20"/>
                <w:szCs w:val="20"/>
              </w:rPr>
            </w:pPr>
            <w:r w:rsidRPr="00C95483">
              <w:rPr>
                <w:rFonts w:ascii="Times New Roman" w:hAnsi="Times New Roman" w:cs="Times New Roman"/>
                <w:sz w:val="20"/>
                <w:szCs w:val="20"/>
              </w:rPr>
              <w:t xml:space="preserve">Droglewo, </w:t>
            </w:r>
          </w:p>
          <w:p w14:paraId="3199CCB0" w14:textId="77777777" w:rsidR="004706CF" w:rsidRPr="00C95483" w:rsidRDefault="004706CF" w:rsidP="004706CF">
            <w:pPr>
              <w:pStyle w:val="Akapitzlist"/>
              <w:numPr>
                <w:ilvl w:val="0"/>
                <w:numId w:val="5"/>
              </w:numPr>
              <w:ind w:left="458"/>
              <w:rPr>
                <w:rFonts w:ascii="Times New Roman" w:hAnsi="Times New Roman" w:cs="Times New Roman"/>
                <w:sz w:val="20"/>
                <w:szCs w:val="20"/>
              </w:rPr>
            </w:pPr>
            <w:r w:rsidRPr="00C95483">
              <w:rPr>
                <w:rFonts w:ascii="Times New Roman" w:hAnsi="Times New Roman" w:cs="Times New Roman"/>
                <w:sz w:val="20"/>
                <w:szCs w:val="20"/>
              </w:rPr>
              <w:t>Pietrele,</w:t>
            </w:r>
          </w:p>
          <w:p w14:paraId="744E4763" w14:textId="77777777" w:rsidR="004706CF" w:rsidRPr="00C95483" w:rsidRDefault="004706CF" w:rsidP="004706CF">
            <w:pPr>
              <w:pStyle w:val="Akapitzlist"/>
              <w:numPr>
                <w:ilvl w:val="0"/>
                <w:numId w:val="5"/>
              </w:numPr>
              <w:ind w:left="458"/>
              <w:rPr>
                <w:rFonts w:ascii="Times New Roman" w:hAnsi="Times New Roman" w:cs="Times New Roman"/>
                <w:sz w:val="20"/>
                <w:szCs w:val="20"/>
              </w:rPr>
            </w:pPr>
            <w:r w:rsidRPr="00C95483">
              <w:rPr>
                <w:rFonts w:ascii="Times New Roman" w:hAnsi="Times New Roman" w:cs="Times New Roman"/>
                <w:sz w:val="20"/>
                <w:szCs w:val="20"/>
              </w:rPr>
              <w:t>Dąbrówka</w:t>
            </w:r>
          </w:p>
          <w:p w14:paraId="7A159DCB" w14:textId="77777777" w:rsidR="004706CF" w:rsidRPr="00C95483" w:rsidRDefault="004706CF" w:rsidP="004706CF">
            <w:pPr>
              <w:pStyle w:val="Akapitzlist"/>
              <w:numPr>
                <w:ilvl w:val="0"/>
                <w:numId w:val="5"/>
              </w:numPr>
              <w:ind w:left="458"/>
              <w:rPr>
                <w:rFonts w:ascii="Times New Roman" w:hAnsi="Times New Roman" w:cs="Times New Roman"/>
                <w:sz w:val="20"/>
                <w:szCs w:val="20"/>
              </w:rPr>
            </w:pPr>
            <w:r w:rsidRPr="00C95483">
              <w:rPr>
                <w:rFonts w:ascii="Times New Roman" w:hAnsi="Times New Roman" w:cs="Times New Roman"/>
                <w:sz w:val="20"/>
                <w:szCs w:val="20"/>
              </w:rPr>
              <w:t>Wola</w:t>
            </w:r>
          </w:p>
        </w:tc>
        <w:tc>
          <w:tcPr>
            <w:tcW w:w="2409" w:type="dxa"/>
          </w:tcPr>
          <w:p w14:paraId="2A536644" w14:textId="77777777" w:rsidR="004706CF" w:rsidRPr="00C95483" w:rsidRDefault="004706CF" w:rsidP="00624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483">
              <w:rPr>
                <w:rFonts w:ascii="Times New Roman" w:hAnsi="Times New Roman" w:cs="Times New Roman"/>
                <w:sz w:val="20"/>
                <w:szCs w:val="20"/>
              </w:rPr>
              <w:t>Upoważnieni pracownicy</w:t>
            </w:r>
          </w:p>
          <w:p w14:paraId="5C86F95F" w14:textId="77777777" w:rsidR="004706CF" w:rsidRPr="00C95483" w:rsidRDefault="004706CF" w:rsidP="00624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483">
              <w:rPr>
                <w:rFonts w:ascii="Times New Roman" w:hAnsi="Times New Roman" w:cs="Times New Roman"/>
                <w:sz w:val="20"/>
                <w:szCs w:val="20"/>
              </w:rPr>
              <w:t>Urzędu Gminy w Budrach</w:t>
            </w:r>
          </w:p>
        </w:tc>
        <w:tc>
          <w:tcPr>
            <w:tcW w:w="2405" w:type="dxa"/>
          </w:tcPr>
          <w:p w14:paraId="411993F8" w14:textId="77777777" w:rsidR="004706CF" w:rsidRPr="00C95483" w:rsidRDefault="004706CF" w:rsidP="00624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483">
              <w:rPr>
                <w:rFonts w:ascii="Times New Roman" w:hAnsi="Times New Roman" w:cs="Times New Roman"/>
                <w:sz w:val="20"/>
                <w:szCs w:val="20"/>
              </w:rPr>
              <w:t>IV kwartał 2024 r.</w:t>
            </w:r>
          </w:p>
        </w:tc>
      </w:tr>
    </w:tbl>
    <w:p w14:paraId="128BF9F8" w14:textId="77777777" w:rsidR="004706CF" w:rsidRPr="00C95483" w:rsidRDefault="004706CF" w:rsidP="004706CF">
      <w:pPr>
        <w:rPr>
          <w:rFonts w:ascii="Times New Roman" w:hAnsi="Times New Roman" w:cs="Times New Roman"/>
          <w:b/>
        </w:rPr>
      </w:pPr>
    </w:p>
    <w:p w14:paraId="3520EEA1" w14:textId="77777777" w:rsidR="008B1C14" w:rsidRDefault="008B1C14"/>
    <w:sectPr w:rsidR="008B1C14" w:rsidSect="004706CF">
      <w:pgSz w:w="11906" w:h="16838"/>
      <w:pgMar w:top="993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F6981"/>
    <w:multiLevelType w:val="hybridMultilevel"/>
    <w:tmpl w:val="A1F817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D611A"/>
    <w:multiLevelType w:val="hybridMultilevel"/>
    <w:tmpl w:val="0060C98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E822B27"/>
    <w:multiLevelType w:val="hybridMultilevel"/>
    <w:tmpl w:val="858001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B9746F"/>
    <w:multiLevelType w:val="hybridMultilevel"/>
    <w:tmpl w:val="21668C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733473"/>
    <w:multiLevelType w:val="hybridMultilevel"/>
    <w:tmpl w:val="9BEACB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7274839">
    <w:abstractNumId w:val="1"/>
  </w:num>
  <w:num w:numId="2" w16cid:durableId="303241858">
    <w:abstractNumId w:val="3"/>
  </w:num>
  <w:num w:numId="3" w16cid:durableId="1436709415">
    <w:abstractNumId w:val="0"/>
  </w:num>
  <w:num w:numId="4" w16cid:durableId="1711613882">
    <w:abstractNumId w:val="4"/>
  </w:num>
  <w:num w:numId="5" w16cid:durableId="9378326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B2C"/>
    <w:rsid w:val="004706CF"/>
    <w:rsid w:val="006E0B2C"/>
    <w:rsid w:val="008B1C14"/>
    <w:rsid w:val="00CC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CF57F"/>
  <w15:chartTrackingRefBased/>
  <w15:docId w15:val="{DC3887E2-CFAC-4486-A46A-579F72755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06CF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706CF"/>
    <w:pPr>
      <w:ind w:left="720"/>
      <w:contextualSpacing/>
    </w:pPr>
  </w:style>
  <w:style w:type="table" w:styleId="Tabela-Siatka">
    <w:name w:val="Table Grid"/>
    <w:basedOn w:val="Standardowy"/>
    <w:uiPriority w:val="39"/>
    <w:rsid w:val="004706C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907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Budrach</dc:creator>
  <cp:keywords/>
  <dc:description/>
  <cp:lastModifiedBy>Urząd Gminy w Budrach</cp:lastModifiedBy>
  <cp:revision>2</cp:revision>
  <dcterms:created xsi:type="dcterms:W3CDTF">2024-01-30T06:53:00Z</dcterms:created>
  <dcterms:modified xsi:type="dcterms:W3CDTF">2024-01-30T06:55:00Z</dcterms:modified>
</cp:coreProperties>
</file>