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AF" w:rsidRPr="001E6C08" w:rsidRDefault="000A2CAF" w:rsidP="00DB1C0D">
      <w:pPr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 w:cs="Times New Roman"/>
          <w:sz w:val="24"/>
          <w:szCs w:val="24"/>
        </w:rPr>
      </w:pPr>
      <w:r w:rsidRPr="001E6C0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ałącznik Nr 2 do uchwały Nr VI/43/2019</w:t>
      </w:r>
    </w:p>
    <w:p w:rsidR="000A2CAF" w:rsidRPr="001E6C08" w:rsidRDefault="000A2CAF" w:rsidP="00DB1C0D">
      <w:pPr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 w:cs="Times New Roman"/>
          <w:sz w:val="24"/>
          <w:szCs w:val="24"/>
        </w:rPr>
      </w:pPr>
      <w:r w:rsidRPr="001E6C08">
        <w:rPr>
          <w:rFonts w:ascii="Times New Roman" w:hAnsi="Times New Roman" w:cs="Times New Roman"/>
          <w:sz w:val="24"/>
          <w:szCs w:val="24"/>
        </w:rPr>
        <w:t>Rady Gminy Budry</w:t>
      </w:r>
    </w:p>
    <w:p w:rsidR="000A2CAF" w:rsidRPr="001E6C08" w:rsidRDefault="000A2CAF" w:rsidP="00DB1C0D">
      <w:pPr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22 marca </w:t>
      </w:r>
      <w:r w:rsidRPr="001E6C08">
        <w:rPr>
          <w:rFonts w:ascii="Times New Roman" w:hAnsi="Times New Roman" w:cs="Times New Roman"/>
          <w:sz w:val="24"/>
          <w:szCs w:val="24"/>
        </w:rPr>
        <w:t>2019 r.</w:t>
      </w:r>
    </w:p>
    <w:p w:rsidR="000A2CAF" w:rsidRDefault="000A2CAF" w:rsidP="00E8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2CAF" w:rsidRPr="001E6C08" w:rsidRDefault="000A2CAF" w:rsidP="00E8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609D5">
        <w:rPr>
          <w:rFonts w:ascii="Times New Roman" w:hAnsi="Times New Roman" w:cs="Times New Roman"/>
          <w:b/>
          <w:bCs/>
          <w:color w:val="000000"/>
        </w:rPr>
        <w:t>STATUT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609D5">
        <w:rPr>
          <w:rFonts w:ascii="Times New Roman" w:hAnsi="Times New Roman" w:cs="Times New Roman"/>
          <w:b/>
          <w:bCs/>
          <w:color w:val="000000"/>
        </w:rPr>
        <w:t>Zespołu Szkolno-Przedszkolnego w Więckach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609D5">
        <w:rPr>
          <w:rFonts w:ascii="Times New Roman" w:hAnsi="Times New Roman" w:cs="Times New Roman"/>
          <w:b/>
          <w:bCs/>
          <w:color w:val="000000"/>
        </w:rPr>
        <w:t>Rozdział 1.</w:t>
      </w:r>
    </w:p>
    <w:p w:rsidR="000A2CAF" w:rsidRDefault="000A2CAF" w:rsidP="00A60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609D5">
        <w:rPr>
          <w:rFonts w:ascii="Times New Roman" w:hAnsi="Times New Roman" w:cs="Times New Roman"/>
          <w:b/>
          <w:bCs/>
          <w:color w:val="000000"/>
        </w:rPr>
        <w:t>Postanowienia ogólne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b/>
          <w:bCs/>
          <w:color w:val="000000"/>
        </w:rPr>
        <w:t xml:space="preserve">§ 1. </w:t>
      </w:r>
      <w:r w:rsidRPr="00A609D5">
        <w:rPr>
          <w:rFonts w:ascii="Times New Roman" w:hAnsi="Times New Roman" w:cs="Times New Roman"/>
          <w:color w:val="000000"/>
        </w:rPr>
        <w:t>Ilekroć w dalszej treści Statutu jest mowa bez bliższego określenia o: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color w:val="000000"/>
        </w:rPr>
        <w:t>1) Zespole – należy przez to rozumieć Zespół Szkolno-Przedszkolny w</w:t>
      </w:r>
      <w:r>
        <w:rPr>
          <w:rFonts w:ascii="Times New Roman" w:hAnsi="Times New Roman" w:cs="Times New Roman"/>
          <w:color w:val="000000"/>
        </w:rPr>
        <w:t xml:space="preserve"> </w:t>
      </w:r>
      <w:r w:rsidRPr="00A609D5">
        <w:rPr>
          <w:rFonts w:ascii="Times New Roman" w:hAnsi="Times New Roman" w:cs="Times New Roman"/>
          <w:color w:val="000000"/>
        </w:rPr>
        <w:t>Więckach</w:t>
      </w:r>
      <w:r>
        <w:rPr>
          <w:rFonts w:ascii="Times New Roman" w:hAnsi="Times New Roman" w:cs="Times New Roman"/>
          <w:color w:val="000000"/>
        </w:rPr>
        <w:t>,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color w:val="000000"/>
        </w:rPr>
        <w:t>2) Przedszkolu – należy przez to rozumieć Pr</w:t>
      </w:r>
      <w:r>
        <w:rPr>
          <w:rFonts w:ascii="Times New Roman" w:hAnsi="Times New Roman" w:cs="Times New Roman"/>
          <w:color w:val="000000"/>
        </w:rPr>
        <w:t>zedszkole Samorządowe w Budrach,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color w:val="000000"/>
        </w:rPr>
        <w:t>3) Szkole – należy przez to rozumieć Szkoł</w:t>
      </w:r>
      <w:r>
        <w:rPr>
          <w:rFonts w:ascii="Times New Roman" w:hAnsi="Times New Roman" w:cs="Times New Roman"/>
          <w:color w:val="000000"/>
        </w:rPr>
        <w:t>ę Podstawową im. Michała Kajki,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color w:val="000000"/>
        </w:rPr>
        <w:t>4) ustawie – należy przez to rozumieć ustawę z dnia 14 grudnia 2016r. Praw</w:t>
      </w:r>
      <w:r>
        <w:rPr>
          <w:rFonts w:ascii="Times New Roman" w:hAnsi="Times New Roman" w:cs="Times New Roman"/>
          <w:color w:val="000000"/>
        </w:rPr>
        <w:t>o oświatowe (Dz. U. z 2018r. późn.</w:t>
      </w:r>
      <w:r w:rsidRPr="00A609D5">
        <w:rPr>
          <w:rFonts w:ascii="Times New Roman" w:hAnsi="Times New Roman" w:cs="Times New Roman"/>
          <w:color w:val="000000"/>
        </w:rPr>
        <w:t>, 996 z późn. zm.),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color w:val="000000"/>
        </w:rPr>
        <w:t>5) Dyrektorze, Radzie Pedagogicznej, Samorządzie Uczniowskim i Radzie Rodziców – należy przez to rozum</w:t>
      </w:r>
      <w:r>
        <w:rPr>
          <w:rFonts w:ascii="Times New Roman" w:hAnsi="Times New Roman" w:cs="Times New Roman"/>
          <w:color w:val="000000"/>
        </w:rPr>
        <w:t>ieć organy działające w Zespole,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color w:val="000000"/>
        </w:rPr>
        <w:t xml:space="preserve">6) dzieciach, uczniach i rodzicach – należy przez to rozumieć dzieci z Przedszkola i uczniów Szkoły oraz ich </w:t>
      </w:r>
      <w:r>
        <w:rPr>
          <w:rFonts w:ascii="Times New Roman" w:hAnsi="Times New Roman" w:cs="Times New Roman"/>
          <w:color w:val="000000"/>
        </w:rPr>
        <w:t>rodziców lub opiekunów prawnych,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color w:val="000000"/>
        </w:rPr>
        <w:t>7) wychowawcy – należy przez to rozumieć nauczyciela, którego szczególnej opiece wychowawczej</w:t>
      </w:r>
      <w:r>
        <w:rPr>
          <w:rFonts w:ascii="Times New Roman" w:hAnsi="Times New Roman" w:cs="Times New Roman"/>
          <w:color w:val="000000"/>
        </w:rPr>
        <w:t xml:space="preserve"> </w:t>
      </w:r>
      <w:r w:rsidRPr="00A609D5">
        <w:rPr>
          <w:rFonts w:ascii="Times New Roman" w:hAnsi="Times New Roman" w:cs="Times New Roman"/>
          <w:color w:val="000000"/>
        </w:rPr>
        <w:t>powierz</w:t>
      </w:r>
      <w:r>
        <w:rPr>
          <w:rFonts w:ascii="Times New Roman" w:hAnsi="Times New Roman" w:cs="Times New Roman"/>
          <w:color w:val="000000"/>
        </w:rPr>
        <w:t>ono jeden z oddziałów w Zespole,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color w:val="000000"/>
        </w:rPr>
        <w:t>8) organie prowadzącym Zespół – należy przez to rozumieć Gminę Budry.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b/>
          <w:bCs/>
          <w:color w:val="000000"/>
        </w:rPr>
        <w:t xml:space="preserve">§ 2. </w:t>
      </w:r>
      <w:r w:rsidRPr="00A609D5">
        <w:rPr>
          <w:rFonts w:ascii="Times New Roman" w:hAnsi="Times New Roman" w:cs="Times New Roman"/>
          <w:color w:val="000000"/>
        </w:rPr>
        <w:t xml:space="preserve">1. Zespół nosi </w:t>
      </w:r>
      <w:r w:rsidRPr="00A609D5">
        <w:rPr>
          <w:rFonts w:ascii="Times New Roman" w:hAnsi="Times New Roman" w:cs="Times New Roman"/>
          <w:b/>
          <w:bCs/>
          <w:color w:val="000000"/>
        </w:rPr>
        <w:t>nazwę Zespół Szkolno-Przedszkolny w Więckach</w:t>
      </w:r>
      <w:r>
        <w:rPr>
          <w:rFonts w:ascii="Times New Roman" w:hAnsi="Times New Roman" w:cs="Times New Roman"/>
          <w:b/>
          <w:bCs/>
          <w:color w:val="000000"/>
        </w:rPr>
        <w:t>.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color w:val="000000"/>
        </w:rPr>
        <w:t>2. W skład Zespołu wchodzą: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color w:val="000000"/>
        </w:rPr>
        <w:t xml:space="preserve">1) Przedszkole Samorządowe </w:t>
      </w:r>
      <w:r>
        <w:rPr>
          <w:rFonts w:ascii="Times New Roman" w:hAnsi="Times New Roman" w:cs="Times New Roman"/>
          <w:color w:val="000000"/>
        </w:rPr>
        <w:t>w Budrach,</w:t>
      </w:r>
      <w:r w:rsidRPr="00A609D5">
        <w:rPr>
          <w:rFonts w:ascii="Times New Roman" w:hAnsi="Times New Roman" w:cs="Times New Roman"/>
          <w:color w:val="000000"/>
        </w:rPr>
        <w:t xml:space="preserve"> ul. </w:t>
      </w:r>
      <w:r>
        <w:rPr>
          <w:rFonts w:ascii="Times New Roman" w:hAnsi="Times New Roman" w:cs="Times New Roman"/>
          <w:color w:val="000000"/>
        </w:rPr>
        <w:t>M. Konopnickiej 3, 11-606 Budry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color w:val="000000"/>
        </w:rPr>
        <w:t>2) Szkoła Podstawowa im. Michała Kajki w Budrach</w:t>
      </w:r>
      <w:r>
        <w:rPr>
          <w:rFonts w:ascii="Times New Roman" w:hAnsi="Times New Roman" w:cs="Times New Roman"/>
          <w:color w:val="000000"/>
        </w:rPr>
        <w:t xml:space="preserve"> </w:t>
      </w:r>
      <w:r w:rsidRPr="00A609D5">
        <w:rPr>
          <w:rFonts w:ascii="Times New Roman" w:hAnsi="Times New Roman" w:cs="Times New Roman"/>
          <w:color w:val="000000"/>
        </w:rPr>
        <w:t>z siedzibą w Więckach, Więcki 8, 11-606 Budry</w:t>
      </w:r>
      <w:r>
        <w:rPr>
          <w:rFonts w:ascii="Times New Roman" w:hAnsi="Times New Roman" w:cs="Times New Roman"/>
          <w:color w:val="000000"/>
        </w:rPr>
        <w:t>.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color w:val="000000"/>
        </w:rPr>
        <w:t>3. Siedzib</w:t>
      </w:r>
      <w:r>
        <w:rPr>
          <w:rFonts w:ascii="Times New Roman" w:hAnsi="Times New Roman" w:cs="Times New Roman"/>
          <w:color w:val="000000"/>
        </w:rPr>
        <w:t>a Zespołu mieści się w Więckach, Wię</w:t>
      </w:r>
      <w:r w:rsidRPr="00A609D5">
        <w:rPr>
          <w:rFonts w:ascii="Times New Roman" w:hAnsi="Times New Roman" w:cs="Times New Roman"/>
          <w:color w:val="000000"/>
        </w:rPr>
        <w:t>cki 8, 11-606 Budry</w:t>
      </w:r>
      <w:r>
        <w:rPr>
          <w:rFonts w:ascii="Times New Roman" w:hAnsi="Times New Roman" w:cs="Times New Roman"/>
          <w:color w:val="000000"/>
        </w:rPr>
        <w:t>.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color w:val="000000"/>
        </w:rPr>
        <w:t>4. Organem prowadzącym jest Gmina Budry.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color w:val="000000"/>
        </w:rPr>
        <w:t>5. Nadzór pedagogiczny nad Zespołem sprawuje Warmiń</w:t>
      </w:r>
      <w:r>
        <w:rPr>
          <w:rFonts w:ascii="Times New Roman" w:hAnsi="Times New Roman" w:cs="Times New Roman"/>
          <w:color w:val="000000"/>
        </w:rPr>
        <w:t>sko – Mazurski Kurator Oświaty.</w:t>
      </w:r>
    </w:p>
    <w:p w:rsidR="000A2CAF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b/>
          <w:bCs/>
          <w:color w:val="000000"/>
        </w:rPr>
        <w:t xml:space="preserve">§ 3. </w:t>
      </w:r>
      <w:r w:rsidRPr="00A609D5">
        <w:rPr>
          <w:rFonts w:ascii="Times New Roman" w:hAnsi="Times New Roman" w:cs="Times New Roman"/>
          <w:color w:val="000000"/>
        </w:rPr>
        <w:t>1. Nazwa Zespołu jest używana w pełnym brzmieniu.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color w:val="000000"/>
        </w:rPr>
        <w:t>2. Zespół używa pieczęci urzędowej zgodnie z odrębnymi przepisami.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color w:val="000000"/>
        </w:rPr>
        <w:t>3. Tablica urzędowa Zespołu zawiera pełną nazwę Zespołu.</w:t>
      </w:r>
    </w:p>
    <w:p w:rsidR="000A2CAF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b/>
          <w:bCs/>
          <w:color w:val="000000"/>
        </w:rPr>
        <w:t xml:space="preserve">§ 4. </w:t>
      </w:r>
      <w:r w:rsidRPr="00A609D5">
        <w:rPr>
          <w:rFonts w:ascii="Times New Roman" w:hAnsi="Times New Roman" w:cs="Times New Roman"/>
          <w:color w:val="000000"/>
        </w:rPr>
        <w:t>Statut określa: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color w:val="000000"/>
        </w:rPr>
        <w:t>1) cele i zadania Zespołu</w:t>
      </w:r>
      <w:r>
        <w:rPr>
          <w:rFonts w:ascii="Times New Roman" w:hAnsi="Times New Roman" w:cs="Times New Roman"/>
          <w:color w:val="000000"/>
        </w:rPr>
        <w:t>,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color w:val="000000"/>
        </w:rPr>
        <w:t>2) organy Zespołu i ich szczegółowe zadania,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color w:val="000000"/>
        </w:rPr>
        <w:t>3) organizację pracy Zespołu,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color w:val="000000"/>
        </w:rPr>
        <w:t>4) zakres zadań nauczycieli i innych pracowników,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color w:val="000000"/>
        </w:rPr>
        <w:t>5) prawa i obowiązki wychowanków i uczniów,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A2CAF" w:rsidRPr="00A609D5" w:rsidRDefault="000A2CAF" w:rsidP="00FC3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609D5">
        <w:rPr>
          <w:rFonts w:ascii="Times New Roman" w:hAnsi="Times New Roman" w:cs="Times New Roman"/>
          <w:b/>
          <w:bCs/>
          <w:color w:val="000000"/>
        </w:rPr>
        <w:t>Rozdział 2.</w:t>
      </w:r>
    </w:p>
    <w:p w:rsidR="000A2CAF" w:rsidRPr="00A609D5" w:rsidRDefault="000A2CAF" w:rsidP="00FC3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609D5">
        <w:rPr>
          <w:rFonts w:ascii="Times New Roman" w:hAnsi="Times New Roman" w:cs="Times New Roman"/>
          <w:b/>
          <w:bCs/>
          <w:color w:val="000000"/>
        </w:rPr>
        <w:t>Cele i zadania Zespołu Szkolno-Przedszkolnego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b/>
          <w:bCs/>
          <w:color w:val="000000"/>
        </w:rPr>
        <w:t xml:space="preserve">§ 5. </w:t>
      </w:r>
      <w:r w:rsidRPr="00A609D5">
        <w:rPr>
          <w:rFonts w:ascii="Times New Roman" w:hAnsi="Times New Roman" w:cs="Times New Roman"/>
          <w:color w:val="000000"/>
        </w:rPr>
        <w:t>1. Zespół realizuje cele wymienione w art. 1 ustawy i w innych przepisach prawa, w zakresie</w:t>
      </w:r>
      <w:r>
        <w:rPr>
          <w:rFonts w:ascii="Times New Roman" w:hAnsi="Times New Roman" w:cs="Times New Roman"/>
          <w:color w:val="000000"/>
        </w:rPr>
        <w:t xml:space="preserve"> </w:t>
      </w:r>
      <w:r w:rsidRPr="00A609D5">
        <w:rPr>
          <w:rFonts w:ascii="Times New Roman" w:hAnsi="Times New Roman" w:cs="Times New Roman"/>
          <w:color w:val="000000"/>
        </w:rPr>
        <w:t>odnoszącym się do podstawy programowej.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color w:val="000000"/>
        </w:rPr>
        <w:t>2. Zadania Zespołu określają statuty Przedszkola oraz Szkoły.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b/>
          <w:bCs/>
          <w:color w:val="000000"/>
        </w:rPr>
        <w:t xml:space="preserve">§ 6. </w:t>
      </w:r>
      <w:r w:rsidRPr="00A609D5">
        <w:rPr>
          <w:rFonts w:ascii="Times New Roman" w:hAnsi="Times New Roman" w:cs="Times New Roman"/>
          <w:color w:val="000000"/>
        </w:rPr>
        <w:t>Cele i zadania wskazane w § 5 Zespół osiąga poprzez realizację podstawy programowej i innych zadań oświatowych przewidzianych prawem.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A2CAF" w:rsidRPr="00A609D5" w:rsidRDefault="000A2CAF" w:rsidP="00FC3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609D5">
        <w:rPr>
          <w:rFonts w:ascii="Times New Roman" w:hAnsi="Times New Roman" w:cs="Times New Roman"/>
          <w:b/>
          <w:bCs/>
          <w:color w:val="000000"/>
        </w:rPr>
        <w:t>Rozdział 3.</w:t>
      </w:r>
    </w:p>
    <w:p w:rsidR="000A2CAF" w:rsidRPr="00A609D5" w:rsidRDefault="000A2CAF" w:rsidP="00FC3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609D5">
        <w:rPr>
          <w:rFonts w:ascii="Times New Roman" w:hAnsi="Times New Roman" w:cs="Times New Roman"/>
          <w:b/>
          <w:bCs/>
          <w:color w:val="000000"/>
        </w:rPr>
        <w:t>Organy zespołu i ich szczegółowe zadania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b/>
          <w:bCs/>
          <w:color w:val="000000"/>
        </w:rPr>
        <w:t xml:space="preserve">§ 7. </w:t>
      </w:r>
      <w:r w:rsidRPr="00A609D5">
        <w:rPr>
          <w:rFonts w:ascii="Times New Roman" w:hAnsi="Times New Roman" w:cs="Times New Roman"/>
          <w:color w:val="000000"/>
        </w:rPr>
        <w:t>1. Organami Zespołu są: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 Dyrektor Zespołu,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color w:val="000000"/>
        </w:rPr>
        <w:t>2) Rada Pedagogiczna składająca się z nauczycieli Przedszkola i Sz</w:t>
      </w:r>
      <w:r>
        <w:rPr>
          <w:rFonts w:ascii="Times New Roman" w:hAnsi="Times New Roman" w:cs="Times New Roman"/>
          <w:color w:val="000000"/>
        </w:rPr>
        <w:t>koły wchodzącej w skład Zespołu,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3) Samorząd Uczniowski,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color w:val="000000"/>
        </w:rPr>
        <w:t>4) Rada Rodziców.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color w:val="000000"/>
        </w:rPr>
        <w:t>2. W Zespole nie zachowuje się odrębności pracy Rad Pedagogicznych Przedszkola i Szkoły.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b/>
          <w:bCs/>
          <w:color w:val="000000"/>
        </w:rPr>
        <w:t xml:space="preserve">§ 8. </w:t>
      </w:r>
      <w:r w:rsidRPr="00A609D5">
        <w:rPr>
          <w:rFonts w:ascii="Times New Roman" w:hAnsi="Times New Roman" w:cs="Times New Roman"/>
          <w:color w:val="000000"/>
        </w:rPr>
        <w:t>1. W Zespole działa Rada Pedagogiczna.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color w:val="000000"/>
        </w:rPr>
        <w:t>2. Radę pedagogiczną tworzą nauczyciele Szkoły i Przedszkola.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color w:val="000000"/>
        </w:rPr>
        <w:t>3. Szczegółowe zasady pracy Rady określają statuty Przedszkola i Szkoły.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b/>
          <w:bCs/>
          <w:color w:val="000000"/>
        </w:rPr>
        <w:t xml:space="preserve">§ 9. </w:t>
      </w:r>
      <w:r w:rsidRPr="00A609D5">
        <w:rPr>
          <w:rFonts w:ascii="Times New Roman" w:hAnsi="Times New Roman" w:cs="Times New Roman"/>
          <w:color w:val="000000"/>
        </w:rPr>
        <w:t>1. W Zespole działa Rada Rodziców, która wykonuje kompetencje przewidziane w ustawie.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color w:val="000000"/>
        </w:rPr>
        <w:t>2. Skład Rady Rodziców określa ustawa.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color w:val="000000"/>
        </w:rPr>
        <w:t>3. Działalność Rady Rodziców określa ustawa i wydany na jej podstawie regulamin.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b/>
          <w:bCs/>
          <w:color w:val="000000"/>
        </w:rPr>
        <w:t xml:space="preserve">§ 10. </w:t>
      </w:r>
      <w:r w:rsidRPr="00A609D5">
        <w:rPr>
          <w:rFonts w:ascii="Times New Roman" w:hAnsi="Times New Roman" w:cs="Times New Roman"/>
          <w:color w:val="000000"/>
        </w:rPr>
        <w:t>1. W Zespole działa Samorząd Uczniowski, który wyko</w:t>
      </w:r>
      <w:r>
        <w:rPr>
          <w:rFonts w:ascii="Times New Roman" w:hAnsi="Times New Roman" w:cs="Times New Roman"/>
          <w:color w:val="000000"/>
        </w:rPr>
        <w:t xml:space="preserve">nuje uprawnienia przewidziane w </w:t>
      </w:r>
      <w:r w:rsidRPr="00A609D5">
        <w:rPr>
          <w:rFonts w:ascii="Times New Roman" w:hAnsi="Times New Roman" w:cs="Times New Roman"/>
          <w:color w:val="000000"/>
        </w:rPr>
        <w:t>ustawie.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color w:val="000000"/>
        </w:rPr>
        <w:t>2. Zasady wybierania i działania organów Samorządu Uczniowskiego określa regulamin uchwalony na</w:t>
      </w:r>
      <w:r>
        <w:rPr>
          <w:rFonts w:ascii="Times New Roman" w:hAnsi="Times New Roman" w:cs="Times New Roman"/>
          <w:color w:val="000000"/>
        </w:rPr>
        <w:t xml:space="preserve"> </w:t>
      </w:r>
      <w:r w:rsidRPr="00A609D5">
        <w:rPr>
          <w:rFonts w:ascii="Times New Roman" w:hAnsi="Times New Roman" w:cs="Times New Roman"/>
          <w:color w:val="000000"/>
        </w:rPr>
        <w:t>podstawie ustawy.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A2CAF" w:rsidRPr="00A609D5" w:rsidRDefault="000A2CAF" w:rsidP="00FC3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609D5">
        <w:rPr>
          <w:rFonts w:ascii="Times New Roman" w:hAnsi="Times New Roman" w:cs="Times New Roman"/>
          <w:b/>
          <w:bCs/>
          <w:color w:val="000000"/>
        </w:rPr>
        <w:t>Rozdział 4.</w:t>
      </w:r>
    </w:p>
    <w:p w:rsidR="000A2CAF" w:rsidRPr="00A609D5" w:rsidRDefault="000A2CAF" w:rsidP="00FC3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609D5">
        <w:rPr>
          <w:rFonts w:ascii="Times New Roman" w:hAnsi="Times New Roman" w:cs="Times New Roman"/>
          <w:b/>
          <w:bCs/>
          <w:color w:val="000000"/>
        </w:rPr>
        <w:t>Organizacja pracy Zespołu Szkolno-Przedszkolnego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b/>
          <w:bCs/>
          <w:color w:val="000000"/>
        </w:rPr>
        <w:t xml:space="preserve">§ 11. </w:t>
      </w:r>
      <w:r w:rsidRPr="00A609D5">
        <w:rPr>
          <w:rFonts w:ascii="Times New Roman" w:hAnsi="Times New Roman" w:cs="Times New Roman"/>
          <w:color w:val="000000"/>
        </w:rPr>
        <w:t>1. Czas trwania cyklu kształcenia w Przedszkolu oraz pozostałe informacje ogólne o Przedszkolu określone są w Statucie Przedszkola.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color w:val="000000"/>
        </w:rPr>
        <w:t>2. Czas trwania cyklu kształcenia w Szkole oraz pozostałe informacje ogólne o Szkole określone są</w:t>
      </w:r>
      <w:r>
        <w:rPr>
          <w:rFonts w:ascii="Times New Roman" w:hAnsi="Times New Roman" w:cs="Times New Roman"/>
          <w:color w:val="000000"/>
        </w:rPr>
        <w:t xml:space="preserve"> </w:t>
      </w:r>
      <w:r w:rsidRPr="00A609D5">
        <w:rPr>
          <w:rFonts w:ascii="Times New Roman" w:hAnsi="Times New Roman" w:cs="Times New Roman"/>
          <w:color w:val="000000"/>
        </w:rPr>
        <w:t>w Statucie Szkoły.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color w:val="000000"/>
        </w:rPr>
        <w:t>3. Terminy przerw w pracy Zespołu ustalają przepisy o organizacji roku szkolnego. Przyjmuje się zasadę, że Zespół funkcjonuje pięć dni w tygodniu – od poniedziałku do piątku z wyjątkiem świąt.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color w:val="000000"/>
        </w:rPr>
        <w:t>4. Cele i zadania Przedszkola i Szkoły określają statuty tych jednostek składowych Zespołu.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color w:val="000000"/>
        </w:rPr>
        <w:t>5. Szczegółową organizację nauczania, wychowania i opieki w danym roku szkolnym określa arkusz</w:t>
      </w:r>
      <w:r>
        <w:rPr>
          <w:rFonts w:ascii="Times New Roman" w:hAnsi="Times New Roman" w:cs="Times New Roman"/>
          <w:color w:val="000000"/>
        </w:rPr>
        <w:t xml:space="preserve"> </w:t>
      </w:r>
      <w:r w:rsidRPr="00A609D5">
        <w:rPr>
          <w:rFonts w:ascii="Times New Roman" w:hAnsi="Times New Roman" w:cs="Times New Roman"/>
          <w:color w:val="000000"/>
        </w:rPr>
        <w:t>Zespołu opracowany przez Dyrektora z uwzględnieniem przedszkolnego i szkolnego planu nauczania.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color w:val="000000"/>
        </w:rPr>
        <w:t>6. Kryteria przyjęć dzieci do Przedszkola oraz uczniów do Szkoły ustalają odpowiednio statuty tych</w:t>
      </w:r>
      <w:r>
        <w:rPr>
          <w:rFonts w:ascii="Times New Roman" w:hAnsi="Times New Roman" w:cs="Times New Roman"/>
          <w:color w:val="000000"/>
        </w:rPr>
        <w:t xml:space="preserve"> </w:t>
      </w:r>
      <w:r w:rsidRPr="00A609D5">
        <w:rPr>
          <w:rFonts w:ascii="Times New Roman" w:hAnsi="Times New Roman" w:cs="Times New Roman"/>
          <w:color w:val="000000"/>
        </w:rPr>
        <w:t>jednostek organizacyjnych.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color w:val="000000"/>
        </w:rPr>
        <w:t>7. Praca dydaktyczno-wychowawcza i opiekuńcza w Zespole jest prowadzona według zasad ustalonych w Statutach Przedszkola i Szkoły.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b/>
          <w:bCs/>
          <w:color w:val="000000"/>
        </w:rPr>
        <w:t xml:space="preserve">§ 12. </w:t>
      </w:r>
      <w:r w:rsidRPr="00A609D5">
        <w:rPr>
          <w:rFonts w:ascii="Times New Roman" w:hAnsi="Times New Roman" w:cs="Times New Roman"/>
          <w:color w:val="000000"/>
        </w:rPr>
        <w:t xml:space="preserve">1. W Zespole tworzone jest stanowisko wicedyrektora w </w:t>
      </w:r>
      <w:r>
        <w:rPr>
          <w:rFonts w:ascii="Times New Roman" w:hAnsi="Times New Roman" w:cs="Times New Roman"/>
          <w:color w:val="000000"/>
        </w:rPr>
        <w:t xml:space="preserve">przypadku, gdy liczba oddziałów </w:t>
      </w:r>
      <w:r w:rsidRPr="00A609D5">
        <w:rPr>
          <w:rFonts w:ascii="Times New Roman" w:hAnsi="Times New Roman" w:cs="Times New Roman"/>
          <w:color w:val="000000"/>
        </w:rPr>
        <w:t>wynosi co najmniej 12.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color w:val="000000"/>
        </w:rPr>
        <w:t>2. Zakres kompetencji dla wicedyrektora określa Dyrektor.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color w:val="000000"/>
        </w:rPr>
        <w:t>3. Dyrektor za zgodą organu prowadzącego może tworzyć inne stanowiska kierownicze.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A2CAF" w:rsidRPr="00A609D5" w:rsidRDefault="000A2CAF" w:rsidP="00FC3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609D5">
        <w:rPr>
          <w:rFonts w:ascii="Times New Roman" w:hAnsi="Times New Roman" w:cs="Times New Roman"/>
          <w:b/>
          <w:bCs/>
          <w:color w:val="000000"/>
        </w:rPr>
        <w:t>Rozdział 5.</w:t>
      </w:r>
    </w:p>
    <w:p w:rsidR="000A2CAF" w:rsidRPr="00A609D5" w:rsidRDefault="000A2CAF" w:rsidP="00FC3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609D5">
        <w:rPr>
          <w:rFonts w:ascii="Times New Roman" w:hAnsi="Times New Roman" w:cs="Times New Roman"/>
          <w:b/>
          <w:bCs/>
          <w:color w:val="000000"/>
        </w:rPr>
        <w:t>Nauczyciele i inni pracownicy Zespołu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b/>
          <w:bCs/>
          <w:color w:val="000000"/>
        </w:rPr>
        <w:t xml:space="preserve">§ 13. </w:t>
      </w:r>
      <w:r w:rsidRPr="00A609D5">
        <w:rPr>
          <w:rFonts w:ascii="Times New Roman" w:hAnsi="Times New Roman" w:cs="Times New Roman"/>
          <w:color w:val="000000"/>
        </w:rPr>
        <w:t>1. W Zespole zatrudnia się: dyrektora, nauczycieli Przedszkola i Szkoły oraz pracowników</w:t>
      </w:r>
      <w:r>
        <w:rPr>
          <w:rFonts w:ascii="Times New Roman" w:hAnsi="Times New Roman" w:cs="Times New Roman"/>
          <w:color w:val="000000"/>
        </w:rPr>
        <w:t xml:space="preserve"> </w:t>
      </w:r>
      <w:r w:rsidRPr="00A609D5">
        <w:rPr>
          <w:rFonts w:ascii="Times New Roman" w:hAnsi="Times New Roman" w:cs="Times New Roman"/>
          <w:color w:val="000000"/>
        </w:rPr>
        <w:t>administracyjnych i pracowników obsługi.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color w:val="000000"/>
        </w:rPr>
        <w:t>2. Zasady zatrudniania i wynagradzania osób, o których mowa w ust. 1 regulują odrębne przepisy.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color w:val="000000"/>
        </w:rPr>
        <w:t>3. Zakres zadań nauczycieli oraz innych pracowników Zespołu określają szczegółowo Statuty Przedszkola i Szkoły.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A2CAF" w:rsidRDefault="000A2CAF" w:rsidP="00FC3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A2CAF" w:rsidRPr="00A609D5" w:rsidRDefault="000A2CAF" w:rsidP="00FC3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609D5">
        <w:rPr>
          <w:rFonts w:ascii="Times New Roman" w:hAnsi="Times New Roman" w:cs="Times New Roman"/>
          <w:b/>
          <w:bCs/>
          <w:color w:val="000000"/>
        </w:rPr>
        <w:t>Rozdział 6.</w:t>
      </w:r>
    </w:p>
    <w:p w:rsidR="000A2CAF" w:rsidRPr="00A609D5" w:rsidRDefault="000A2CAF" w:rsidP="00FC3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609D5">
        <w:rPr>
          <w:rFonts w:ascii="Times New Roman" w:hAnsi="Times New Roman" w:cs="Times New Roman"/>
          <w:b/>
          <w:bCs/>
          <w:color w:val="000000"/>
        </w:rPr>
        <w:t>Wychowankowie i uczniowie Zespołu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b/>
          <w:bCs/>
          <w:color w:val="000000"/>
        </w:rPr>
        <w:t xml:space="preserve">§ 14. </w:t>
      </w:r>
      <w:r w:rsidRPr="00A609D5">
        <w:rPr>
          <w:rFonts w:ascii="Times New Roman" w:hAnsi="Times New Roman" w:cs="Times New Roman"/>
          <w:color w:val="000000"/>
        </w:rPr>
        <w:t>1. Wychowankami i uczniami Zespołu są odpowi</w:t>
      </w:r>
      <w:r>
        <w:rPr>
          <w:rFonts w:ascii="Times New Roman" w:hAnsi="Times New Roman" w:cs="Times New Roman"/>
          <w:color w:val="000000"/>
        </w:rPr>
        <w:t xml:space="preserve">ednio wychowankowie i uczniowie </w:t>
      </w:r>
      <w:r w:rsidRPr="00A609D5">
        <w:rPr>
          <w:rFonts w:ascii="Times New Roman" w:hAnsi="Times New Roman" w:cs="Times New Roman"/>
          <w:color w:val="000000"/>
        </w:rPr>
        <w:t>Przedszkola i Szkoły.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color w:val="000000"/>
        </w:rPr>
        <w:t>2. Prawa i obowiązki uczniów i wychowanków Zespołu określają szczegółowo Statuty Przedszkola</w:t>
      </w:r>
      <w:r>
        <w:rPr>
          <w:rFonts w:ascii="Times New Roman" w:hAnsi="Times New Roman" w:cs="Times New Roman"/>
          <w:color w:val="000000"/>
        </w:rPr>
        <w:t xml:space="preserve"> </w:t>
      </w:r>
      <w:r w:rsidRPr="00A609D5">
        <w:rPr>
          <w:rFonts w:ascii="Times New Roman" w:hAnsi="Times New Roman" w:cs="Times New Roman"/>
          <w:color w:val="000000"/>
        </w:rPr>
        <w:t>i Szkoły.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A2CAF" w:rsidRPr="00A609D5" w:rsidRDefault="000A2CAF" w:rsidP="00FC3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609D5">
        <w:rPr>
          <w:rFonts w:ascii="Times New Roman" w:hAnsi="Times New Roman" w:cs="Times New Roman"/>
          <w:b/>
          <w:bCs/>
          <w:color w:val="000000"/>
        </w:rPr>
        <w:t>Rozdział 7.</w:t>
      </w:r>
    </w:p>
    <w:p w:rsidR="000A2CAF" w:rsidRPr="00A609D5" w:rsidRDefault="000A2CAF" w:rsidP="00FC3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609D5">
        <w:rPr>
          <w:rFonts w:ascii="Times New Roman" w:hAnsi="Times New Roman" w:cs="Times New Roman"/>
          <w:b/>
          <w:bCs/>
          <w:color w:val="000000"/>
        </w:rPr>
        <w:t>Postanowienia końcowe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A2CAF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b/>
          <w:bCs/>
          <w:color w:val="000000"/>
        </w:rPr>
        <w:t xml:space="preserve">§ 15. </w:t>
      </w:r>
      <w:r w:rsidRPr="00A609D5">
        <w:rPr>
          <w:rFonts w:ascii="Times New Roman" w:hAnsi="Times New Roman" w:cs="Times New Roman"/>
          <w:color w:val="000000"/>
        </w:rPr>
        <w:t>Statut obowiązuje w równym stopniu wszystkich</w:t>
      </w:r>
      <w:r>
        <w:rPr>
          <w:rFonts w:ascii="Times New Roman" w:hAnsi="Times New Roman" w:cs="Times New Roman"/>
          <w:color w:val="000000"/>
        </w:rPr>
        <w:t xml:space="preserve"> członków społeczności Zespołu: </w:t>
      </w:r>
      <w:r w:rsidRPr="00A609D5">
        <w:rPr>
          <w:rFonts w:ascii="Times New Roman" w:hAnsi="Times New Roman" w:cs="Times New Roman"/>
          <w:color w:val="000000"/>
        </w:rPr>
        <w:t>nauczycieli,</w:t>
      </w:r>
      <w:r>
        <w:rPr>
          <w:rFonts w:ascii="Times New Roman" w:hAnsi="Times New Roman" w:cs="Times New Roman"/>
          <w:color w:val="000000"/>
        </w:rPr>
        <w:t xml:space="preserve"> </w:t>
      </w:r>
      <w:r w:rsidRPr="00A609D5">
        <w:rPr>
          <w:rFonts w:ascii="Times New Roman" w:hAnsi="Times New Roman" w:cs="Times New Roman"/>
          <w:color w:val="000000"/>
        </w:rPr>
        <w:t>rodziców, pracowników obsługi i administracji.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A2CAF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b/>
          <w:bCs/>
          <w:color w:val="000000"/>
        </w:rPr>
        <w:t xml:space="preserve">§ 16. </w:t>
      </w:r>
      <w:r w:rsidRPr="00A609D5">
        <w:rPr>
          <w:rFonts w:ascii="Times New Roman" w:hAnsi="Times New Roman" w:cs="Times New Roman"/>
          <w:color w:val="000000"/>
        </w:rPr>
        <w:t>Zasady gospodarki finansowej i materiałowej Zespołu określają odrębne przepisy.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A2CAF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C38CA">
        <w:rPr>
          <w:rFonts w:ascii="Times New Roman" w:hAnsi="Times New Roman" w:cs="Times New Roman"/>
          <w:b/>
          <w:bCs/>
          <w:color w:val="000000"/>
        </w:rPr>
        <w:t>§ 17.</w:t>
      </w:r>
      <w:r w:rsidRPr="00A609D5">
        <w:rPr>
          <w:rFonts w:ascii="Times New Roman" w:hAnsi="Times New Roman" w:cs="Times New Roman"/>
          <w:color w:val="000000"/>
        </w:rPr>
        <w:t xml:space="preserve"> Organem właściwym do dokonywania zmian w s</w:t>
      </w:r>
      <w:r>
        <w:rPr>
          <w:rFonts w:ascii="Times New Roman" w:hAnsi="Times New Roman" w:cs="Times New Roman"/>
          <w:color w:val="000000"/>
        </w:rPr>
        <w:t>tatucie jest Rada Pedagogiczna.</w:t>
      </w:r>
    </w:p>
    <w:p w:rsidR="000A2CAF" w:rsidRPr="00A609D5" w:rsidRDefault="000A2CAF" w:rsidP="00A6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A2CAF" w:rsidRPr="00FC38CA" w:rsidRDefault="000A2CAF" w:rsidP="00FC3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09D5">
        <w:rPr>
          <w:rFonts w:ascii="Times New Roman" w:hAnsi="Times New Roman" w:cs="Times New Roman"/>
          <w:b/>
          <w:bCs/>
          <w:color w:val="000000"/>
        </w:rPr>
        <w:t xml:space="preserve">§ 18. </w:t>
      </w:r>
      <w:r w:rsidRPr="00A609D5">
        <w:rPr>
          <w:rFonts w:ascii="Times New Roman" w:hAnsi="Times New Roman" w:cs="Times New Roman"/>
          <w:color w:val="000000"/>
        </w:rPr>
        <w:t>Statut wchodzi w ż</w:t>
      </w:r>
      <w:r>
        <w:rPr>
          <w:rFonts w:ascii="Times New Roman" w:hAnsi="Times New Roman" w:cs="Times New Roman"/>
          <w:color w:val="000000"/>
        </w:rPr>
        <w:t>ycie z dniem 1 września 2019 r.</w:t>
      </w:r>
      <w:bookmarkStart w:id="0" w:name="_GoBack"/>
      <w:bookmarkEnd w:id="0"/>
    </w:p>
    <w:sectPr w:rsidR="000A2CAF" w:rsidRPr="00FC38CA" w:rsidSect="008C6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458F"/>
    <w:multiLevelType w:val="hybridMultilevel"/>
    <w:tmpl w:val="6C78C7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ABF"/>
    <w:rsid w:val="000A2CAF"/>
    <w:rsid w:val="001E6C08"/>
    <w:rsid w:val="00252462"/>
    <w:rsid w:val="002A4ABA"/>
    <w:rsid w:val="002B3253"/>
    <w:rsid w:val="00326DBC"/>
    <w:rsid w:val="00465DA3"/>
    <w:rsid w:val="004B2C8E"/>
    <w:rsid w:val="00600084"/>
    <w:rsid w:val="00602364"/>
    <w:rsid w:val="006442EB"/>
    <w:rsid w:val="007568E6"/>
    <w:rsid w:val="00846A34"/>
    <w:rsid w:val="008C6762"/>
    <w:rsid w:val="00A609D5"/>
    <w:rsid w:val="00A60F94"/>
    <w:rsid w:val="00AA28FD"/>
    <w:rsid w:val="00C1272A"/>
    <w:rsid w:val="00C70743"/>
    <w:rsid w:val="00CF0EC9"/>
    <w:rsid w:val="00D27A62"/>
    <w:rsid w:val="00DB1C0D"/>
    <w:rsid w:val="00E86ABF"/>
    <w:rsid w:val="00EF2C76"/>
    <w:rsid w:val="00FC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76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E6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6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805</Words>
  <Characters>4832</Characters>
  <Application>Microsoft Office Outlook</Application>
  <DocSecurity>0</DocSecurity>
  <Lines>0</Lines>
  <Paragraphs>0</Paragraphs>
  <ScaleCrop>false</ScaleCrop>
  <Company>UG Budry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VI/43/2019</dc:title>
  <dc:subject/>
  <dc:creator>akowalewska</dc:creator>
  <cp:keywords/>
  <dc:description/>
  <cp:lastModifiedBy>Użytkownik systemu Windows</cp:lastModifiedBy>
  <cp:revision>3</cp:revision>
  <cp:lastPrinted>2019-03-21T12:50:00Z</cp:lastPrinted>
  <dcterms:created xsi:type="dcterms:W3CDTF">2019-03-27T09:32:00Z</dcterms:created>
  <dcterms:modified xsi:type="dcterms:W3CDTF">2019-03-28T07:12:00Z</dcterms:modified>
</cp:coreProperties>
</file>