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5D" w:rsidRPr="00170C7D" w:rsidRDefault="00796A5D" w:rsidP="00170C7D">
      <w:pPr>
        <w:spacing w:line="240" w:lineRule="auto"/>
        <w:ind w:left="9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                                            do uchwały Rady Gminy Budry                  Nr XXVII/147/2017 z dnia 14 lutego 2017r.</w:t>
      </w:r>
    </w:p>
    <w:p w:rsidR="00796A5D" w:rsidRDefault="00796A5D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</w:t>
      </w:r>
      <w:r w:rsidRPr="004B50C6">
        <w:rPr>
          <w:rFonts w:ascii="Tahoma" w:hAnsi="Tahoma" w:cs="Tahoma"/>
          <w:b/>
          <w:bCs/>
          <w:sz w:val="24"/>
          <w:szCs w:val="24"/>
        </w:rPr>
        <w:t xml:space="preserve">rojekt planu sieci publicznych ośmioletnich szkół podstawowych prowadzonych przez </w:t>
      </w:r>
      <w:r>
        <w:rPr>
          <w:rFonts w:ascii="Tahoma" w:hAnsi="Tahoma" w:cs="Tahoma"/>
          <w:b/>
          <w:bCs/>
          <w:sz w:val="24"/>
          <w:szCs w:val="24"/>
        </w:rPr>
        <w:t>G</w:t>
      </w:r>
      <w:r w:rsidRPr="004B50C6">
        <w:rPr>
          <w:rFonts w:ascii="Tahoma" w:hAnsi="Tahoma" w:cs="Tahoma"/>
          <w:b/>
          <w:bCs/>
          <w:sz w:val="24"/>
          <w:szCs w:val="24"/>
        </w:rPr>
        <w:t>minę</w:t>
      </w:r>
      <w:r>
        <w:rPr>
          <w:rFonts w:ascii="Tahoma" w:hAnsi="Tahoma" w:cs="Tahoma"/>
          <w:b/>
          <w:bCs/>
          <w:sz w:val="24"/>
          <w:szCs w:val="24"/>
        </w:rPr>
        <w:t xml:space="preserve"> Budry</w:t>
      </w:r>
      <w:r w:rsidRPr="004B50C6">
        <w:rPr>
          <w:rFonts w:ascii="Tahoma" w:hAnsi="Tahoma" w:cs="Tahoma"/>
          <w:b/>
          <w:bCs/>
          <w:sz w:val="24"/>
          <w:szCs w:val="24"/>
        </w:rPr>
        <w:t xml:space="preserve">, </w:t>
      </w:r>
      <w:r>
        <w:rPr>
          <w:rFonts w:ascii="Tahoma" w:hAnsi="Tahoma" w:cs="Tahoma"/>
          <w:b/>
          <w:bCs/>
          <w:sz w:val="24"/>
          <w:szCs w:val="24"/>
        </w:rPr>
        <w:br/>
      </w:r>
      <w:r w:rsidRPr="004B50C6">
        <w:rPr>
          <w:rFonts w:ascii="Tahoma" w:hAnsi="Tahoma" w:cs="Tahoma"/>
          <w:b/>
          <w:bCs/>
          <w:sz w:val="24"/>
          <w:szCs w:val="24"/>
        </w:rPr>
        <w:t>a także granice obwodów publicznych ośmioletnich szkół podstawowych</w:t>
      </w:r>
      <w:r>
        <w:rPr>
          <w:rFonts w:ascii="Tahoma" w:hAnsi="Tahoma" w:cs="Tahoma"/>
          <w:b/>
          <w:bCs/>
          <w:sz w:val="24"/>
          <w:szCs w:val="24"/>
        </w:rPr>
        <w:t xml:space="preserve"> prowadzonych przez Gminę Budry</w:t>
      </w:r>
      <w:r w:rsidRPr="004B50C6">
        <w:rPr>
          <w:rFonts w:ascii="Tahoma" w:hAnsi="Tahoma" w:cs="Tahoma"/>
          <w:b/>
          <w:bCs/>
          <w:sz w:val="24"/>
          <w:szCs w:val="24"/>
        </w:rPr>
        <w:t>, a także inne organy, od dnia 1 września 2019</w:t>
      </w:r>
      <w:r>
        <w:rPr>
          <w:rFonts w:ascii="Tahoma" w:hAnsi="Tahoma" w:cs="Tahoma"/>
          <w:b/>
          <w:bCs/>
          <w:sz w:val="24"/>
          <w:szCs w:val="24"/>
        </w:rPr>
        <w:t xml:space="preserve"> r.</w:t>
      </w:r>
    </w:p>
    <w:tbl>
      <w:tblPr>
        <w:tblW w:w="141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3712"/>
        <w:gridCol w:w="4819"/>
        <w:gridCol w:w="4933"/>
      </w:tblGrid>
      <w:tr w:rsidR="00796A5D" w:rsidRPr="00162506">
        <w:trPr>
          <w:trHeight w:val="1288"/>
          <w:tblHeader/>
        </w:trPr>
        <w:tc>
          <w:tcPr>
            <w:tcW w:w="678" w:type="dxa"/>
            <w:vAlign w:val="center"/>
          </w:tcPr>
          <w:p w:rsidR="00796A5D" w:rsidRPr="00162506" w:rsidRDefault="00796A5D" w:rsidP="0016250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506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12" w:type="dxa"/>
            <w:vAlign w:val="center"/>
          </w:tcPr>
          <w:p w:rsidR="00796A5D" w:rsidRPr="00162506" w:rsidRDefault="00796A5D" w:rsidP="0016250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506">
              <w:rPr>
                <w:rFonts w:ascii="Tahoma" w:hAnsi="Tahoma" w:cs="Tahoma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4819" w:type="dxa"/>
            <w:vAlign w:val="center"/>
          </w:tcPr>
          <w:p w:rsidR="00796A5D" w:rsidRPr="00162506" w:rsidRDefault="00796A5D" w:rsidP="0016250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506">
              <w:rPr>
                <w:rFonts w:ascii="Tahoma" w:hAnsi="Tahoma" w:cs="Tahoma"/>
                <w:b/>
                <w:bCs/>
                <w:sz w:val="20"/>
                <w:szCs w:val="20"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4933" w:type="dxa"/>
            <w:vAlign w:val="center"/>
          </w:tcPr>
          <w:p w:rsidR="00796A5D" w:rsidRPr="00162506" w:rsidRDefault="00796A5D" w:rsidP="0016250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50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Projekt granic obwodu szkoły </w:t>
            </w:r>
            <w:r w:rsidRPr="00162506">
              <w:rPr>
                <w:rFonts w:ascii="Tahoma" w:hAnsi="Tahoma" w:cs="Tahoma"/>
                <w:b/>
                <w:bCs/>
                <w:sz w:val="20"/>
                <w:szCs w:val="20"/>
              </w:rPr>
              <w:br/>
              <w:t>od dnia 1 września 2019 r.</w:t>
            </w:r>
          </w:p>
        </w:tc>
      </w:tr>
      <w:tr w:rsidR="00796A5D" w:rsidRPr="00162506">
        <w:trPr>
          <w:trHeight w:val="286"/>
        </w:trPr>
        <w:tc>
          <w:tcPr>
            <w:tcW w:w="678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</w:rPr>
            </w:pPr>
            <w:r w:rsidRPr="00162506">
              <w:rPr>
                <w:rFonts w:ascii="Tahoma" w:hAnsi="Tahoma" w:cs="Tahoma"/>
              </w:rPr>
              <w:t>1.</w:t>
            </w:r>
          </w:p>
        </w:tc>
        <w:tc>
          <w:tcPr>
            <w:tcW w:w="3712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</w:rPr>
            </w:pPr>
            <w:r w:rsidRPr="00162506">
              <w:rPr>
                <w:rFonts w:ascii="Tahoma" w:hAnsi="Tahoma" w:cs="Tahoma"/>
              </w:rPr>
              <w:t xml:space="preserve">Szkoła Podstawowa  im. M. Kajki </w:t>
            </w:r>
            <w:r w:rsidRPr="00162506">
              <w:rPr>
                <w:rFonts w:ascii="Tahoma" w:hAnsi="Tahoma" w:cs="Tahoma"/>
              </w:rPr>
              <w:br/>
              <w:t>w Budrach</w:t>
            </w:r>
          </w:p>
        </w:tc>
        <w:tc>
          <w:tcPr>
            <w:tcW w:w="4819" w:type="dxa"/>
          </w:tcPr>
          <w:p w:rsidR="00796A5D" w:rsidRPr="00170C7D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70C7D">
              <w:rPr>
                <w:rFonts w:ascii="Tahoma" w:hAnsi="Tahoma" w:cs="Tahoma"/>
                <w:sz w:val="20"/>
                <w:szCs w:val="20"/>
              </w:rPr>
              <w:t>Więcki 8</w:t>
            </w:r>
          </w:p>
          <w:p w:rsidR="00796A5D" w:rsidRPr="00170C7D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70C7D">
              <w:rPr>
                <w:rFonts w:ascii="Tahoma" w:hAnsi="Tahoma" w:cs="Tahoma"/>
                <w:sz w:val="20"/>
                <w:szCs w:val="20"/>
              </w:rPr>
              <w:t xml:space="preserve"> 11-606 Budry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33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Koźlak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Piłaki Małe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Popioły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Wydutki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Grądy Węgorzewskie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Budry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Brzozówko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Bogumiły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Dowiaty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Budzewo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Skalisze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Sąkieły Małe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Zabrost Wielki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Więcki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Pietrele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Droglewo</w:t>
            </w:r>
          </w:p>
        </w:tc>
      </w:tr>
      <w:tr w:rsidR="00796A5D" w:rsidRPr="00162506">
        <w:trPr>
          <w:trHeight w:val="1977"/>
        </w:trPr>
        <w:tc>
          <w:tcPr>
            <w:tcW w:w="678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</w:rPr>
            </w:pPr>
            <w:r w:rsidRPr="00162506">
              <w:rPr>
                <w:rFonts w:ascii="Tahoma" w:hAnsi="Tahoma" w:cs="Tahoma"/>
              </w:rPr>
              <w:t>2.</w:t>
            </w:r>
          </w:p>
        </w:tc>
        <w:tc>
          <w:tcPr>
            <w:tcW w:w="3712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</w:rPr>
            </w:pPr>
            <w:r w:rsidRPr="00162506">
              <w:rPr>
                <w:rFonts w:ascii="Tahoma" w:hAnsi="Tahoma" w:cs="Tahoma"/>
              </w:rPr>
              <w:t>Szkoła Podstawowa  im. Bohaterów Listopada 1918 r.</w:t>
            </w:r>
            <w:r w:rsidRPr="00162506">
              <w:rPr>
                <w:rFonts w:ascii="Tahoma" w:hAnsi="Tahoma" w:cs="Tahoma"/>
              </w:rPr>
              <w:br/>
              <w:t xml:space="preserve"> w Sobiechach </w:t>
            </w:r>
          </w:p>
        </w:tc>
        <w:tc>
          <w:tcPr>
            <w:tcW w:w="4819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Sobiechy 24, 11-606 Budry</w:t>
            </w:r>
          </w:p>
        </w:tc>
        <w:tc>
          <w:tcPr>
            <w:tcW w:w="4933" w:type="dxa"/>
          </w:tcPr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Pawłowo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Sobiechy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Ołownik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Pochwałki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Dąbrówka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Wężówko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Olszewo Węgorzewskie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Mniszki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Maryszki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Piotrówko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62506">
              <w:rPr>
                <w:rFonts w:ascii="Tahoma" w:hAnsi="Tahoma" w:cs="Tahoma"/>
                <w:sz w:val="20"/>
                <w:szCs w:val="20"/>
              </w:rPr>
              <w:t>Góry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  <w:r w:rsidRPr="00162506">
              <w:rPr>
                <w:rFonts w:ascii="Tahoma" w:hAnsi="Tahoma" w:cs="Tahoma"/>
                <w:sz w:val="20"/>
                <w:szCs w:val="20"/>
              </w:rPr>
              <w:t>Wola</w:t>
            </w:r>
          </w:p>
          <w:p w:rsidR="00796A5D" w:rsidRPr="00162506" w:rsidRDefault="00796A5D" w:rsidP="0016250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96A5D" w:rsidRDefault="00796A5D" w:rsidP="00F671EA">
      <w:pPr>
        <w:rPr>
          <w:rFonts w:ascii="Tahoma" w:hAnsi="Tahoma" w:cs="Tahoma"/>
          <w:b/>
          <w:bCs/>
          <w:sz w:val="6"/>
          <w:szCs w:val="6"/>
        </w:rPr>
      </w:pPr>
    </w:p>
    <w:p w:rsidR="00796A5D" w:rsidRPr="004D176B" w:rsidRDefault="00796A5D" w:rsidP="00F671EA">
      <w:pPr>
        <w:rPr>
          <w:rFonts w:ascii="Tahoma" w:hAnsi="Tahoma" w:cs="Tahoma"/>
          <w:b/>
          <w:bCs/>
          <w:sz w:val="6"/>
          <w:szCs w:val="6"/>
        </w:rPr>
      </w:pPr>
    </w:p>
    <w:sectPr w:rsidR="00796A5D" w:rsidRPr="004D176B" w:rsidSect="00170C7D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D6E65"/>
    <w:rsid w:val="001609A7"/>
    <w:rsid w:val="00162506"/>
    <w:rsid w:val="00170C7D"/>
    <w:rsid w:val="001A79AC"/>
    <w:rsid w:val="00304268"/>
    <w:rsid w:val="00324A0E"/>
    <w:rsid w:val="00353B9D"/>
    <w:rsid w:val="00384758"/>
    <w:rsid w:val="003D426D"/>
    <w:rsid w:val="003F2E61"/>
    <w:rsid w:val="00400084"/>
    <w:rsid w:val="004B50C6"/>
    <w:rsid w:val="004D176B"/>
    <w:rsid w:val="004F533B"/>
    <w:rsid w:val="0056762B"/>
    <w:rsid w:val="00583EE7"/>
    <w:rsid w:val="006A0507"/>
    <w:rsid w:val="006E04C9"/>
    <w:rsid w:val="00771FB2"/>
    <w:rsid w:val="00796A5D"/>
    <w:rsid w:val="00942DFA"/>
    <w:rsid w:val="00972F36"/>
    <w:rsid w:val="009A66E5"/>
    <w:rsid w:val="009B6ECC"/>
    <w:rsid w:val="009E5B8B"/>
    <w:rsid w:val="00A24B37"/>
    <w:rsid w:val="00A40126"/>
    <w:rsid w:val="00A65663"/>
    <w:rsid w:val="00B60EEE"/>
    <w:rsid w:val="00B66A0B"/>
    <w:rsid w:val="00B75117"/>
    <w:rsid w:val="00BF33AB"/>
    <w:rsid w:val="00D11513"/>
    <w:rsid w:val="00E11A4E"/>
    <w:rsid w:val="00E15282"/>
    <w:rsid w:val="00EA5D16"/>
    <w:rsid w:val="00ED6039"/>
    <w:rsid w:val="00F671EA"/>
    <w:rsid w:val="00F73DF1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1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6E04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E04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E04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E04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E04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1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146</Words>
  <Characters>882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4</cp:revision>
  <cp:lastPrinted>2017-02-14T13:00:00Z</cp:lastPrinted>
  <dcterms:created xsi:type="dcterms:W3CDTF">2017-02-14T12:19:00Z</dcterms:created>
  <dcterms:modified xsi:type="dcterms:W3CDTF">2017-02-14T13:01:00Z</dcterms:modified>
</cp:coreProperties>
</file>